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B6D54" w14:textId="0A5869F5" w:rsidR="001D26B6" w:rsidRPr="00F64A16" w:rsidRDefault="006A2D88" w:rsidP="2919046D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rFonts w:cs="Calibri"/>
          <w:b/>
          <w:bCs/>
          <w:sz w:val="24"/>
          <w:szCs w:val="24"/>
        </w:rPr>
        <w:t>A</w:t>
      </w:r>
      <w:r w:rsidR="001D26B6" w:rsidRPr="00F64A16">
        <w:rPr>
          <w:rFonts w:cs="Calibri"/>
          <w:b/>
          <w:bCs/>
          <w:sz w:val="24"/>
          <w:szCs w:val="24"/>
        </w:rPr>
        <w:t xml:space="preserve">rchitect and engineering specification </w:t>
      </w:r>
      <w:proofErr w:type="spellStart"/>
      <w:r w:rsidR="00845816" w:rsidRPr="00F64A16">
        <w:rPr>
          <w:b/>
          <w:bCs/>
          <w:sz w:val="24"/>
          <w:szCs w:val="24"/>
        </w:rPr>
        <w:t>Confero</w:t>
      </w:r>
      <w:proofErr w:type="spellEnd"/>
      <w:r w:rsidR="00845816" w:rsidRPr="00F64A16">
        <w:rPr>
          <w:b/>
          <w:bCs/>
          <w:sz w:val="24"/>
          <w:szCs w:val="24"/>
        </w:rPr>
        <w:t xml:space="preserve"> 360</w:t>
      </w:r>
    </w:p>
    <w:p w14:paraId="016E1187" w14:textId="0D201C85" w:rsidR="001D26B6" w:rsidRDefault="001D26B6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23F2CAB9" w14:textId="2113AB75" w:rsidR="00CA552E" w:rsidRPr="00F64A16" w:rsidRDefault="00CA552E" w:rsidP="2919046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nl-BE"/>
        </w:rPr>
      </w:pPr>
      <w:r w:rsidRPr="00F64A16">
        <w:rPr>
          <w:rFonts w:ascii="Calibri" w:eastAsia="Times New Roman" w:hAnsi="Calibri" w:cs="Calibri"/>
          <w:b/>
          <w:bCs/>
          <w:sz w:val="24"/>
          <w:szCs w:val="24"/>
          <w:lang w:eastAsia="nl-BE"/>
        </w:rPr>
        <w:t>General</w:t>
      </w:r>
    </w:p>
    <w:p w14:paraId="0AA5792E" w14:textId="77777777" w:rsidR="00CA552E" w:rsidRDefault="00CA552E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1CE76B4C" w14:textId="2F218973" w:rsidR="0051734E" w:rsidRDefault="002735DD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2735DD">
        <w:rPr>
          <w:rFonts w:ascii="Calibri" w:eastAsia="Times New Roman" w:hAnsi="Calibri" w:cs="Calibri"/>
          <w:lang w:eastAsia="nl-BE"/>
        </w:rPr>
        <w:t xml:space="preserve">The </w:t>
      </w:r>
      <w:r w:rsidR="0051734E">
        <w:rPr>
          <w:rFonts w:ascii="Calibri" w:eastAsia="Times New Roman" w:hAnsi="Calibri" w:cs="Calibri"/>
          <w:lang w:eastAsia="nl-BE"/>
        </w:rPr>
        <w:t xml:space="preserve">meeting management software shall be web-based and upgradable from the </w:t>
      </w:r>
      <w:r w:rsidR="001B7518">
        <w:rPr>
          <w:rFonts w:ascii="Calibri" w:eastAsia="Times New Roman" w:hAnsi="Calibri" w:cs="Calibri"/>
          <w:lang w:eastAsia="nl-BE"/>
        </w:rPr>
        <w:t xml:space="preserve">built-in </w:t>
      </w:r>
      <w:r w:rsidR="007B4239">
        <w:rPr>
          <w:rFonts w:ascii="Calibri" w:eastAsia="Times New Roman" w:hAnsi="Calibri" w:cs="Calibri"/>
          <w:lang w:eastAsia="nl-BE"/>
        </w:rPr>
        <w:t xml:space="preserve">configuration </w:t>
      </w:r>
      <w:r w:rsidR="0051734E">
        <w:rPr>
          <w:rFonts w:ascii="Calibri" w:eastAsia="Times New Roman" w:hAnsi="Calibri" w:cs="Calibri"/>
          <w:lang w:eastAsia="nl-BE"/>
        </w:rPr>
        <w:t xml:space="preserve">software that comes </w:t>
      </w:r>
      <w:r w:rsidR="001B7518">
        <w:rPr>
          <w:rFonts w:ascii="Calibri" w:eastAsia="Times New Roman" w:hAnsi="Calibri" w:cs="Calibri"/>
          <w:lang w:eastAsia="nl-BE"/>
        </w:rPr>
        <w:t>included on</w:t>
      </w:r>
      <w:r w:rsidR="0051734E">
        <w:rPr>
          <w:rFonts w:ascii="Calibri" w:eastAsia="Times New Roman" w:hAnsi="Calibri" w:cs="Calibri"/>
          <w:lang w:eastAsia="nl-BE"/>
        </w:rPr>
        <w:t xml:space="preserve"> the control engine.</w:t>
      </w:r>
    </w:p>
    <w:p w14:paraId="5B2071FD" w14:textId="31851A56" w:rsidR="007B4239" w:rsidRDefault="0051734E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2919046D">
        <w:rPr>
          <w:rFonts w:ascii="Calibri" w:eastAsia="Times New Roman" w:hAnsi="Calibri" w:cs="Calibri"/>
          <w:lang w:eastAsia="nl-BE"/>
        </w:rPr>
        <w:t>The conference system</w:t>
      </w:r>
      <w:r w:rsidR="5849892B" w:rsidRPr="2919046D">
        <w:rPr>
          <w:rFonts w:ascii="Calibri" w:eastAsia="Times New Roman" w:hAnsi="Calibri" w:cs="Calibri"/>
          <w:lang w:eastAsia="nl-BE"/>
        </w:rPr>
        <w:t>’</w:t>
      </w:r>
      <w:r w:rsidRPr="2919046D">
        <w:rPr>
          <w:rFonts w:ascii="Calibri" w:eastAsia="Times New Roman" w:hAnsi="Calibri" w:cs="Calibri"/>
          <w:lang w:eastAsia="nl-BE"/>
        </w:rPr>
        <w:t xml:space="preserve">s </w:t>
      </w:r>
      <w:r w:rsidR="0097563D" w:rsidRPr="2919046D">
        <w:rPr>
          <w:rFonts w:ascii="Calibri" w:eastAsia="Times New Roman" w:hAnsi="Calibri" w:cs="Calibri"/>
          <w:lang w:eastAsia="nl-BE"/>
        </w:rPr>
        <w:t xml:space="preserve">software </w:t>
      </w:r>
      <w:r w:rsidRPr="2919046D">
        <w:rPr>
          <w:rFonts w:ascii="Calibri" w:eastAsia="Times New Roman" w:hAnsi="Calibri" w:cs="Calibri"/>
          <w:lang w:eastAsia="nl-BE"/>
        </w:rPr>
        <w:t xml:space="preserve">shall </w:t>
      </w:r>
      <w:r w:rsidR="0097563D" w:rsidRPr="2919046D">
        <w:rPr>
          <w:rFonts w:ascii="Calibri" w:eastAsia="Times New Roman" w:hAnsi="Calibri" w:cs="Calibri"/>
          <w:lang w:eastAsia="nl-BE"/>
        </w:rPr>
        <w:t xml:space="preserve">run on </w:t>
      </w:r>
      <w:r w:rsidRPr="2919046D">
        <w:rPr>
          <w:rFonts w:ascii="Calibri" w:eastAsia="Times New Roman" w:hAnsi="Calibri" w:cs="Calibri"/>
          <w:lang w:eastAsia="nl-BE"/>
        </w:rPr>
        <w:t>any</w:t>
      </w:r>
      <w:r w:rsidR="007B4239" w:rsidRPr="2919046D">
        <w:rPr>
          <w:rFonts w:ascii="Calibri" w:eastAsia="Times New Roman" w:hAnsi="Calibri" w:cs="Calibri"/>
          <w:lang w:eastAsia="nl-BE"/>
        </w:rPr>
        <w:t xml:space="preserve"> device </w:t>
      </w:r>
      <w:r w:rsidR="0097563D" w:rsidRPr="2919046D">
        <w:rPr>
          <w:rFonts w:ascii="Calibri" w:eastAsia="Times New Roman" w:hAnsi="Calibri" w:cs="Calibri"/>
          <w:lang w:eastAsia="nl-BE"/>
        </w:rPr>
        <w:t xml:space="preserve">with supported </w:t>
      </w:r>
      <w:r w:rsidR="007B4239" w:rsidRPr="2919046D">
        <w:rPr>
          <w:rFonts w:ascii="Calibri" w:eastAsia="Times New Roman" w:hAnsi="Calibri" w:cs="Calibri"/>
          <w:lang w:eastAsia="nl-BE"/>
        </w:rPr>
        <w:t xml:space="preserve">web-browser. No software, drivers nor databases need to be installed </w:t>
      </w:r>
      <w:r w:rsidR="255AB5A5" w:rsidRPr="2919046D">
        <w:rPr>
          <w:rFonts w:ascii="Calibri" w:eastAsia="Times New Roman" w:hAnsi="Calibri" w:cs="Calibri"/>
          <w:lang w:eastAsia="nl-BE"/>
        </w:rPr>
        <w:t xml:space="preserve">on </w:t>
      </w:r>
      <w:r w:rsidR="007B4239" w:rsidRPr="2919046D">
        <w:rPr>
          <w:rFonts w:ascii="Calibri" w:eastAsia="Times New Roman" w:hAnsi="Calibri" w:cs="Calibri"/>
          <w:lang w:eastAsia="nl-BE"/>
        </w:rPr>
        <w:t>the device used to control the conference system.</w:t>
      </w:r>
    </w:p>
    <w:p w14:paraId="6728D8F2" w14:textId="05825118" w:rsidR="0051734E" w:rsidRDefault="0051734E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26F1FCE3" w14:textId="57AEFA42" w:rsidR="00CA552E" w:rsidRPr="00CA552E" w:rsidRDefault="00CA552E" w:rsidP="002735DD">
      <w:pPr>
        <w:spacing w:after="0" w:line="240" w:lineRule="auto"/>
        <w:rPr>
          <w:rFonts w:ascii="Calibri" w:eastAsia="Times New Roman" w:hAnsi="Calibri" w:cs="Calibri"/>
          <w:b/>
          <w:bCs/>
          <w:lang w:eastAsia="nl-BE"/>
        </w:rPr>
      </w:pPr>
      <w:r w:rsidRPr="00F64A16">
        <w:rPr>
          <w:rFonts w:ascii="Calibri" w:eastAsia="Times New Roman" w:hAnsi="Calibri" w:cs="Calibri"/>
          <w:b/>
          <w:bCs/>
          <w:sz w:val="24"/>
          <w:szCs w:val="24"/>
          <w:lang w:eastAsia="nl-BE"/>
        </w:rPr>
        <w:t>Wizard</w:t>
      </w:r>
    </w:p>
    <w:p w14:paraId="63E36362" w14:textId="77777777" w:rsidR="00CA552E" w:rsidRDefault="00CA552E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7B8255E2" w14:textId="6EC3AD7C" w:rsidR="007B4239" w:rsidRDefault="007B4239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At initial startup of the system a </w:t>
      </w:r>
      <w:r w:rsidR="008D49D6">
        <w:rPr>
          <w:rFonts w:ascii="Calibri" w:eastAsia="Times New Roman" w:hAnsi="Calibri" w:cs="Calibri"/>
          <w:lang w:eastAsia="nl-BE"/>
        </w:rPr>
        <w:t>setup wizard shall guide the user through the system configuration.</w:t>
      </w:r>
    </w:p>
    <w:p w14:paraId="7A8212CA" w14:textId="127CE671" w:rsidR="008D49D6" w:rsidRDefault="008D49D6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It shall be possible to restart this setup wizard at any time.</w:t>
      </w:r>
    </w:p>
    <w:p w14:paraId="5CA12FA0" w14:textId="77777777" w:rsidR="00A3065F" w:rsidRDefault="00A3065F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703DA31B" w14:textId="2EACFE45" w:rsidR="00C3489F" w:rsidRDefault="00C3489F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2919046D">
        <w:rPr>
          <w:rFonts w:ascii="Calibri" w:eastAsia="Times New Roman" w:hAnsi="Calibri" w:cs="Calibri"/>
          <w:lang w:eastAsia="nl-BE"/>
        </w:rPr>
        <w:t xml:space="preserve">The system shall automatically detect the types of units available in the system and will show the needed configuration steps accordingly. For </w:t>
      </w:r>
      <w:r w:rsidR="4165A502" w:rsidRPr="2919046D">
        <w:rPr>
          <w:rFonts w:ascii="Calibri" w:eastAsia="Times New Roman" w:hAnsi="Calibri" w:cs="Calibri"/>
          <w:lang w:eastAsia="nl-BE"/>
        </w:rPr>
        <w:t>example,</w:t>
      </w:r>
      <w:r w:rsidRPr="2919046D">
        <w:rPr>
          <w:rFonts w:ascii="Calibri" w:eastAsia="Times New Roman" w:hAnsi="Calibri" w:cs="Calibri"/>
          <w:lang w:eastAsia="nl-BE"/>
        </w:rPr>
        <w:t xml:space="preserve"> when no interpreter devices are connected to the system</w:t>
      </w:r>
      <w:r w:rsidR="110AEC18" w:rsidRPr="2919046D">
        <w:rPr>
          <w:rFonts w:ascii="Calibri" w:eastAsia="Times New Roman" w:hAnsi="Calibri" w:cs="Calibri"/>
          <w:lang w:eastAsia="nl-BE"/>
        </w:rPr>
        <w:t>,</w:t>
      </w:r>
      <w:r w:rsidRPr="2919046D">
        <w:rPr>
          <w:rFonts w:ascii="Calibri" w:eastAsia="Times New Roman" w:hAnsi="Calibri" w:cs="Calibri"/>
          <w:lang w:eastAsia="nl-BE"/>
        </w:rPr>
        <w:t xml:space="preserve"> interpretation </w:t>
      </w:r>
      <w:r w:rsidR="5E1B4A2A" w:rsidRPr="2919046D">
        <w:rPr>
          <w:rFonts w:ascii="Calibri" w:eastAsia="Times New Roman" w:hAnsi="Calibri" w:cs="Calibri"/>
          <w:lang w:eastAsia="nl-BE"/>
        </w:rPr>
        <w:t xml:space="preserve">settings </w:t>
      </w:r>
      <w:r w:rsidRPr="2919046D">
        <w:rPr>
          <w:rFonts w:ascii="Calibri" w:eastAsia="Times New Roman" w:hAnsi="Calibri" w:cs="Calibri"/>
          <w:lang w:eastAsia="nl-BE"/>
        </w:rPr>
        <w:t>shall not be visual.</w:t>
      </w:r>
    </w:p>
    <w:p w14:paraId="3DA35B2F" w14:textId="7B13C2C0" w:rsidR="00A3065F" w:rsidRDefault="00A3065F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The software shall automatically detect if a </w:t>
      </w:r>
      <w:proofErr w:type="spellStart"/>
      <w:r>
        <w:rPr>
          <w:rFonts w:ascii="Calibri" w:eastAsia="Times New Roman" w:hAnsi="Calibri" w:cs="Calibri"/>
          <w:lang w:eastAsia="nl-BE"/>
        </w:rPr>
        <w:t>dante</w:t>
      </w:r>
      <w:proofErr w:type="spellEnd"/>
      <w:r>
        <w:rPr>
          <w:rFonts w:ascii="Calibri" w:eastAsia="Times New Roman" w:hAnsi="Calibri" w:cs="Calibri"/>
          <w:lang w:eastAsia="nl-BE"/>
        </w:rPr>
        <w:t xml:space="preserve"> card is available in the control engine and show the additional configuration possibilities.</w:t>
      </w:r>
    </w:p>
    <w:p w14:paraId="1BC6BE2B" w14:textId="327A3E21" w:rsidR="00853FB5" w:rsidRDefault="00853FB5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31647975" w14:textId="4A12B6BE" w:rsidR="00F504B9" w:rsidRDefault="001109FF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Automatic device discovery shall be available. </w:t>
      </w:r>
      <w:r w:rsidR="00A53596">
        <w:rPr>
          <w:rFonts w:ascii="Calibri" w:eastAsia="Times New Roman" w:hAnsi="Calibri" w:cs="Calibri"/>
          <w:lang w:eastAsia="nl-BE"/>
        </w:rPr>
        <w:t>D</w:t>
      </w:r>
      <w:r w:rsidR="00904B58">
        <w:rPr>
          <w:rFonts w:ascii="Calibri" w:eastAsia="Times New Roman" w:hAnsi="Calibri" w:cs="Calibri"/>
          <w:lang w:eastAsia="nl-BE"/>
        </w:rPr>
        <w:t>evices</w:t>
      </w:r>
      <w:r w:rsidR="00F504B9">
        <w:rPr>
          <w:rFonts w:ascii="Calibri" w:eastAsia="Times New Roman" w:hAnsi="Calibri" w:cs="Calibri"/>
          <w:lang w:eastAsia="nl-BE"/>
        </w:rPr>
        <w:t xml:space="preserve"> connected to the engine shall </w:t>
      </w:r>
      <w:r w:rsidR="00D842B2">
        <w:rPr>
          <w:rFonts w:ascii="Calibri" w:eastAsia="Times New Roman" w:hAnsi="Calibri" w:cs="Calibri"/>
          <w:lang w:eastAsia="nl-BE"/>
        </w:rPr>
        <w:t xml:space="preserve">automatically </w:t>
      </w:r>
      <w:r w:rsidR="00904B58">
        <w:rPr>
          <w:rFonts w:ascii="Calibri" w:eastAsia="Times New Roman" w:hAnsi="Calibri" w:cs="Calibri"/>
          <w:lang w:eastAsia="nl-BE"/>
        </w:rPr>
        <w:t xml:space="preserve">be recognized and </w:t>
      </w:r>
      <w:r w:rsidR="00947E14">
        <w:rPr>
          <w:rFonts w:ascii="Calibri" w:eastAsia="Times New Roman" w:hAnsi="Calibri" w:cs="Calibri"/>
          <w:lang w:eastAsia="nl-BE"/>
        </w:rPr>
        <w:t xml:space="preserve">receive </w:t>
      </w:r>
      <w:r w:rsidR="00F504B9">
        <w:rPr>
          <w:rFonts w:ascii="Calibri" w:eastAsia="Times New Roman" w:hAnsi="Calibri" w:cs="Calibri"/>
          <w:lang w:eastAsia="nl-BE"/>
        </w:rPr>
        <w:t>a seat id.</w:t>
      </w:r>
    </w:p>
    <w:p w14:paraId="4AF96D91" w14:textId="77777777" w:rsidR="00B009FC" w:rsidRDefault="00B009FC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250C78E7" w14:textId="77777777" w:rsidR="00A53596" w:rsidRDefault="00904B58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An overview of all connected devices shall be available providing information on</w:t>
      </w:r>
      <w:r w:rsidR="00A53596">
        <w:rPr>
          <w:rFonts w:ascii="Calibri" w:eastAsia="Times New Roman" w:hAnsi="Calibri" w:cs="Calibri"/>
          <w:lang w:eastAsia="nl-BE"/>
        </w:rPr>
        <w:t>:</w:t>
      </w:r>
    </w:p>
    <w:p w14:paraId="07E95AF2" w14:textId="77777777" w:rsidR="00A53596" w:rsidRDefault="00A53596" w:rsidP="00A53596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D</w:t>
      </w:r>
      <w:r w:rsidR="009E3F1F" w:rsidRPr="00A53596">
        <w:rPr>
          <w:rFonts w:ascii="Calibri" w:eastAsia="Times New Roman" w:hAnsi="Calibri" w:cs="Calibri"/>
          <w:lang w:eastAsia="nl-BE"/>
        </w:rPr>
        <w:t>evice</w:t>
      </w:r>
      <w:r w:rsidR="00904B58" w:rsidRPr="00A53596">
        <w:rPr>
          <w:rFonts w:ascii="Calibri" w:eastAsia="Times New Roman" w:hAnsi="Calibri" w:cs="Calibri"/>
          <w:lang w:eastAsia="nl-BE"/>
        </w:rPr>
        <w:t xml:space="preserve"> serial number</w:t>
      </w:r>
    </w:p>
    <w:p w14:paraId="3837A14E" w14:textId="77777777" w:rsidR="00A53596" w:rsidRDefault="00A53596" w:rsidP="00A53596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F</w:t>
      </w:r>
      <w:r w:rsidR="00904B58" w:rsidRPr="00A53596">
        <w:rPr>
          <w:rFonts w:ascii="Calibri" w:eastAsia="Times New Roman" w:hAnsi="Calibri" w:cs="Calibri"/>
          <w:lang w:eastAsia="nl-BE"/>
        </w:rPr>
        <w:t xml:space="preserve">irmware </w:t>
      </w:r>
      <w:r>
        <w:rPr>
          <w:rFonts w:ascii="Calibri" w:eastAsia="Times New Roman" w:hAnsi="Calibri" w:cs="Calibri"/>
          <w:lang w:eastAsia="nl-BE"/>
        </w:rPr>
        <w:t>version</w:t>
      </w:r>
    </w:p>
    <w:p w14:paraId="0DAC0AC8" w14:textId="77777777" w:rsidR="00A53596" w:rsidRDefault="00A53596" w:rsidP="00A53596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S</w:t>
      </w:r>
      <w:r w:rsidR="00904B58" w:rsidRPr="00A53596">
        <w:rPr>
          <w:rFonts w:ascii="Calibri" w:eastAsia="Times New Roman" w:hAnsi="Calibri" w:cs="Calibri"/>
          <w:lang w:eastAsia="nl-BE"/>
        </w:rPr>
        <w:t>oftware version</w:t>
      </w:r>
    </w:p>
    <w:p w14:paraId="355CF9A8" w14:textId="77777777" w:rsidR="00A53596" w:rsidRDefault="00A53596" w:rsidP="00A53596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686642F9" w14:textId="2A2A571F" w:rsidR="00EB42A0" w:rsidRPr="00A53596" w:rsidRDefault="004976FD" w:rsidP="00A53596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A53596">
        <w:rPr>
          <w:rFonts w:ascii="Calibri" w:eastAsia="Times New Roman" w:hAnsi="Calibri" w:cs="Calibri"/>
          <w:lang w:eastAsia="nl-BE"/>
        </w:rPr>
        <w:t>Highlighting a specific device to identify its position in the room shall be possible.</w:t>
      </w:r>
    </w:p>
    <w:p w14:paraId="129C9863" w14:textId="1C8ECE08" w:rsidR="00EB42A0" w:rsidRDefault="00EB42A0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2D82C7FF" w14:textId="69C710A7" w:rsidR="00EB42A0" w:rsidRDefault="00EB42A0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2919046D">
        <w:rPr>
          <w:rFonts w:ascii="Calibri" w:eastAsia="Times New Roman" w:hAnsi="Calibri" w:cs="Calibri"/>
          <w:lang w:eastAsia="nl-BE"/>
        </w:rPr>
        <w:t xml:space="preserve">It shall be possible to update </w:t>
      </w:r>
      <w:r w:rsidR="004976FD" w:rsidRPr="2919046D">
        <w:rPr>
          <w:rFonts w:ascii="Calibri" w:eastAsia="Times New Roman" w:hAnsi="Calibri" w:cs="Calibri"/>
          <w:lang w:eastAsia="nl-BE"/>
        </w:rPr>
        <w:t>all devices at on</w:t>
      </w:r>
      <w:r w:rsidR="084858EF" w:rsidRPr="2919046D">
        <w:rPr>
          <w:rFonts w:ascii="Calibri" w:eastAsia="Times New Roman" w:hAnsi="Calibri" w:cs="Calibri"/>
          <w:lang w:eastAsia="nl-BE"/>
        </w:rPr>
        <w:t>ce</w:t>
      </w:r>
      <w:r w:rsidR="004976FD" w:rsidRPr="2919046D">
        <w:rPr>
          <w:rFonts w:ascii="Calibri" w:eastAsia="Times New Roman" w:hAnsi="Calibri" w:cs="Calibri"/>
          <w:lang w:eastAsia="nl-BE"/>
        </w:rPr>
        <w:t xml:space="preserve"> </w:t>
      </w:r>
      <w:r w:rsidR="003C00D8" w:rsidRPr="2919046D">
        <w:rPr>
          <w:rFonts w:ascii="Calibri" w:eastAsia="Times New Roman" w:hAnsi="Calibri" w:cs="Calibri"/>
          <w:lang w:eastAsia="nl-BE"/>
        </w:rPr>
        <w:t>or only update a specific product family.</w:t>
      </w:r>
      <w:r>
        <w:br/>
      </w:r>
      <w:r w:rsidR="00CA63CA" w:rsidRPr="2919046D">
        <w:rPr>
          <w:rFonts w:ascii="Calibri" w:eastAsia="Times New Roman" w:hAnsi="Calibri" w:cs="Calibri"/>
          <w:lang w:eastAsia="nl-BE"/>
        </w:rPr>
        <w:t xml:space="preserve">Devices with </w:t>
      </w:r>
      <w:r w:rsidR="2B1BCE81" w:rsidRPr="2919046D">
        <w:rPr>
          <w:rFonts w:ascii="Calibri" w:eastAsia="Times New Roman" w:hAnsi="Calibri" w:cs="Calibri"/>
          <w:lang w:eastAsia="nl-BE"/>
        </w:rPr>
        <w:t xml:space="preserve">outdated </w:t>
      </w:r>
      <w:r w:rsidR="00CA63CA" w:rsidRPr="2919046D">
        <w:rPr>
          <w:rFonts w:ascii="Calibri" w:eastAsia="Times New Roman" w:hAnsi="Calibri" w:cs="Calibri"/>
          <w:lang w:eastAsia="nl-BE"/>
        </w:rPr>
        <w:t xml:space="preserve">software will be visualized. </w:t>
      </w:r>
    </w:p>
    <w:p w14:paraId="04CBC8E7" w14:textId="424EEF89" w:rsidR="00904B58" w:rsidRDefault="009E3F1F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br/>
        <w:t>Wireless pairing shall be possible when a combination between wired and wireless devices is required.</w:t>
      </w:r>
    </w:p>
    <w:p w14:paraId="11F752AB" w14:textId="77777777" w:rsidR="00013EF9" w:rsidRDefault="00013EF9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388D5F04" w14:textId="77777777" w:rsidR="00F64A16" w:rsidRDefault="009E3F1F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2919046D">
        <w:rPr>
          <w:rFonts w:ascii="Calibri" w:eastAsia="Times New Roman" w:hAnsi="Calibri" w:cs="Calibri"/>
          <w:lang w:eastAsia="nl-BE"/>
        </w:rPr>
        <w:t xml:space="preserve">Two options </w:t>
      </w:r>
      <w:r w:rsidR="00F64A16">
        <w:rPr>
          <w:rFonts w:ascii="Calibri" w:eastAsia="Times New Roman" w:hAnsi="Calibri" w:cs="Calibri"/>
          <w:lang w:eastAsia="nl-BE"/>
        </w:rPr>
        <w:t>shall be</w:t>
      </w:r>
      <w:r w:rsidRPr="2919046D">
        <w:rPr>
          <w:rFonts w:ascii="Calibri" w:eastAsia="Times New Roman" w:hAnsi="Calibri" w:cs="Calibri"/>
          <w:lang w:eastAsia="nl-BE"/>
        </w:rPr>
        <w:t xml:space="preserve"> available to discover wireless unit</w:t>
      </w:r>
      <w:r w:rsidR="00F64A16">
        <w:rPr>
          <w:rFonts w:ascii="Calibri" w:eastAsia="Times New Roman" w:hAnsi="Calibri" w:cs="Calibri"/>
          <w:lang w:eastAsia="nl-BE"/>
        </w:rPr>
        <w:t>:</w:t>
      </w:r>
    </w:p>
    <w:p w14:paraId="1F249B64" w14:textId="77777777" w:rsidR="00F64A16" w:rsidRDefault="009E3F1F" w:rsidP="00F64A16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F64A16">
        <w:rPr>
          <w:rFonts w:ascii="Calibri" w:eastAsia="Times New Roman" w:hAnsi="Calibri" w:cs="Calibri"/>
          <w:lang w:eastAsia="nl-BE"/>
        </w:rPr>
        <w:t xml:space="preserve"> </w:t>
      </w:r>
      <w:r w:rsidR="552696A0" w:rsidRPr="00F64A16">
        <w:rPr>
          <w:rFonts w:ascii="Calibri" w:eastAsia="Times New Roman" w:hAnsi="Calibri" w:cs="Calibri"/>
          <w:lang w:eastAsia="nl-BE"/>
        </w:rPr>
        <w:t>“O</w:t>
      </w:r>
      <w:r w:rsidRPr="00F64A16">
        <w:rPr>
          <w:rFonts w:ascii="Calibri" w:eastAsia="Times New Roman" w:hAnsi="Calibri" w:cs="Calibri"/>
          <w:lang w:eastAsia="nl-BE"/>
        </w:rPr>
        <w:t xml:space="preserve">pen </w:t>
      </w:r>
      <w:r w:rsidR="33BA21A6" w:rsidRPr="00F64A16">
        <w:rPr>
          <w:rFonts w:ascii="Calibri" w:eastAsia="Times New Roman" w:hAnsi="Calibri" w:cs="Calibri"/>
          <w:lang w:eastAsia="nl-BE"/>
        </w:rPr>
        <w:t>A</w:t>
      </w:r>
      <w:r w:rsidRPr="00F64A16">
        <w:rPr>
          <w:rFonts w:ascii="Calibri" w:eastAsia="Times New Roman" w:hAnsi="Calibri" w:cs="Calibri"/>
          <w:lang w:eastAsia="nl-BE"/>
        </w:rPr>
        <w:t>ccess</w:t>
      </w:r>
      <w:r w:rsidR="027DF95F" w:rsidRPr="00F64A16">
        <w:rPr>
          <w:rFonts w:ascii="Calibri" w:eastAsia="Times New Roman" w:hAnsi="Calibri" w:cs="Calibri"/>
          <w:lang w:eastAsia="nl-BE"/>
        </w:rPr>
        <w:t>”</w:t>
      </w:r>
      <w:r w:rsidRPr="00F64A16">
        <w:rPr>
          <w:rFonts w:ascii="Calibri" w:eastAsia="Times New Roman" w:hAnsi="Calibri" w:cs="Calibri"/>
          <w:lang w:eastAsia="nl-BE"/>
        </w:rPr>
        <w:t xml:space="preserve"> </w:t>
      </w:r>
      <w:r w:rsidR="00EB42A0" w:rsidRPr="00F64A16">
        <w:rPr>
          <w:rFonts w:ascii="Calibri" w:eastAsia="Times New Roman" w:hAnsi="Calibri" w:cs="Calibri"/>
          <w:lang w:eastAsia="nl-BE"/>
        </w:rPr>
        <w:t>where each unit within the range of the access point is</w:t>
      </w:r>
      <w:r w:rsidR="1828EDA9" w:rsidRPr="00F64A16">
        <w:rPr>
          <w:rFonts w:ascii="Calibri" w:eastAsia="Times New Roman" w:hAnsi="Calibri" w:cs="Calibri"/>
          <w:lang w:eastAsia="nl-BE"/>
        </w:rPr>
        <w:t xml:space="preserve"> automatically</w:t>
      </w:r>
      <w:r w:rsidR="00EB42A0" w:rsidRPr="00F64A16">
        <w:rPr>
          <w:rFonts w:ascii="Calibri" w:eastAsia="Times New Roman" w:hAnsi="Calibri" w:cs="Calibri"/>
          <w:lang w:eastAsia="nl-BE"/>
        </w:rPr>
        <w:t xml:space="preserve"> added to the syste</w:t>
      </w:r>
      <w:r w:rsidR="00F64A16">
        <w:rPr>
          <w:rFonts w:ascii="Calibri" w:eastAsia="Times New Roman" w:hAnsi="Calibri" w:cs="Calibri"/>
          <w:lang w:eastAsia="nl-BE"/>
        </w:rPr>
        <w:t>m</w:t>
      </w:r>
    </w:p>
    <w:p w14:paraId="3437DEC5" w14:textId="77777777" w:rsidR="00F64A16" w:rsidRDefault="248016FB" w:rsidP="00F64A16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F64A16">
        <w:rPr>
          <w:rFonts w:ascii="Calibri" w:eastAsia="Times New Roman" w:hAnsi="Calibri" w:cs="Calibri"/>
          <w:lang w:eastAsia="nl-BE"/>
        </w:rPr>
        <w:t>”Closed</w:t>
      </w:r>
      <w:r w:rsidR="00EB42A0" w:rsidRPr="00F64A16">
        <w:rPr>
          <w:rFonts w:ascii="Calibri" w:eastAsia="Times New Roman" w:hAnsi="Calibri" w:cs="Calibri"/>
          <w:lang w:eastAsia="nl-BE"/>
        </w:rPr>
        <w:t xml:space="preserve"> </w:t>
      </w:r>
      <w:r w:rsidR="1F9FB410" w:rsidRPr="00F64A16">
        <w:rPr>
          <w:rFonts w:ascii="Calibri" w:eastAsia="Times New Roman" w:hAnsi="Calibri" w:cs="Calibri"/>
          <w:lang w:eastAsia="nl-BE"/>
        </w:rPr>
        <w:t>A</w:t>
      </w:r>
      <w:r w:rsidR="00EB42A0" w:rsidRPr="00F64A16">
        <w:rPr>
          <w:rFonts w:ascii="Calibri" w:eastAsia="Times New Roman" w:hAnsi="Calibri" w:cs="Calibri"/>
          <w:lang w:eastAsia="nl-BE"/>
        </w:rPr>
        <w:t>ccess</w:t>
      </w:r>
      <w:r w:rsidR="567DA277" w:rsidRPr="00F64A16">
        <w:rPr>
          <w:rFonts w:ascii="Calibri" w:eastAsia="Times New Roman" w:hAnsi="Calibri" w:cs="Calibri"/>
          <w:lang w:eastAsia="nl-BE"/>
        </w:rPr>
        <w:t>”</w:t>
      </w:r>
      <w:r w:rsidR="00EB42A0" w:rsidRPr="00F64A16">
        <w:rPr>
          <w:rFonts w:ascii="Calibri" w:eastAsia="Times New Roman" w:hAnsi="Calibri" w:cs="Calibri"/>
          <w:lang w:eastAsia="nl-BE"/>
        </w:rPr>
        <w:t xml:space="preserve"> in order to define the </w:t>
      </w:r>
      <w:r w:rsidR="275F76DD" w:rsidRPr="00F64A16">
        <w:rPr>
          <w:rFonts w:ascii="Calibri" w:eastAsia="Times New Roman" w:hAnsi="Calibri" w:cs="Calibri"/>
          <w:lang w:eastAsia="nl-BE"/>
        </w:rPr>
        <w:t>specific</w:t>
      </w:r>
      <w:r w:rsidR="00EB42A0" w:rsidRPr="00F64A16">
        <w:rPr>
          <w:rFonts w:ascii="Calibri" w:eastAsia="Times New Roman" w:hAnsi="Calibri" w:cs="Calibri"/>
          <w:lang w:eastAsia="nl-BE"/>
        </w:rPr>
        <w:t xml:space="preserve"> wirel</w:t>
      </w:r>
      <w:r w:rsidR="4CC22F94" w:rsidRPr="00F64A16">
        <w:rPr>
          <w:rFonts w:ascii="Calibri" w:eastAsia="Times New Roman" w:hAnsi="Calibri" w:cs="Calibri"/>
          <w:lang w:eastAsia="nl-BE"/>
        </w:rPr>
        <w:t>e</w:t>
      </w:r>
      <w:r w:rsidR="00EB42A0" w:rsidRPr="00F64A16">
        <w:rPr>
          <w:rFonts w:ascii="Calibri" w:eastAsia="Times New Roman" w:hAnsi="Calibri" w:cs="Calibri"/>
          <w:lang w:eastAsia="nl-BE"/>
        </w:rPr>
        <w:t xml:space="preserve">ss units that can log-on to the system. </w:t>
      </w:r>
    </w:p>
    <w:p w14:paraId="670CB8DD" w14:textId="738CF92A" w:rsidR="00F64A16" w:rsidRDefault="00F64A16" w:rsidP="00F64A16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023FA916" w14:textId="265BEC3A" w:rsidR="00F64A16" w:rsidRPr="00F64A16" w:rsidRDefault="00F64A16" w:rsidP="00F64A16">
      <w:r>
        <w:rPr>
          <w:rFonts w:ascii="Calibri" w:eastAsia="Calibri" w:hAnsi="Calibri" w:cs="Calibri"/>
        </w:rPr>
        <w:t>When the system has more than one access point, it</w:t>
      </w:r>
      <w:r w:rsidRPr="2919046D">
        <w:rPr>
          <w:rFonts w:ascii="Calibri" w:eastAsia="Calibri" w:hAnsi="Calibri" w:cs="Calibri"/>
        </w:rPr>
        <w:t xml:space="preserve"> shall be possible to </w:t>
      </w:r>
      <w:r>
        <w:rPr>
          <w:rFonts w:ascii="Calibri" w:eastAsia="Calibri" w:hAnsi="Calibri" w:cs="Calibri"/>
        </w:rPr>
        <w:t xml:space="preserve">define which wireless units connect to a certain </w:t>
      </w:r>
      <w:r w:rsidRPr="2919046D">
        <w:rPr>
          <w:rFonts w:ascii="Calibri" w:eastAsia="Calibri" w:hAnsi="Calibri" w:cs="Calibri"/>
        </w:rPr>
        <w:t>access point</w:t>
      </w:r>
      <w:r>
        <w:rPr>
          <w:rFonts w:ascii="Calibri" w:eastAsia="Calibri" w:hAnsi="Calibri" w:cs="Calibri"/>
        </w:rPr>
        <w:t>.</w:t>
      </w:r>
    </w:p>
    <w:p w14:paraId="7F012AA2" w14:textId="7CE58CB4" w:rsidR="00EB42A0" w:rsidRDefault="00EB42A0" w:rsidP="00F64A16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F64A16">
        <w:rPr>
          <w:rFonts w:ascii="Calibri" w:eastAsia="Times New Roman" w:hAnsi="Calibri" w:cs="Calibri"/>
          <w:lang w:eastAsia="nl-BE"/>
        </w:rPr>
        <w:t xml:space="preserve">Pressing the discovery button </w:t>
      </w:r>
      <w:r w:rsidR="00BA3A5C">
        <w:rPr>
          <w:rFonts w:ascii="Calibri" w:eastAsia="Times New Roman" w:hAnsi="Calibri" w:cs="Calibri"/>
          <w:lang w:eastAsia="nl-BE"/>
        </w:rPr>
        <w:t xml:space="preserve">shall </w:t>
      </w:r>
      <w:r w:rsidRPr="00F64A16">
        <w:rPr>
          <w:rFonts w:ascii="Calibri" w:eastAsia="Times New Roman" w:hAnsi="Calibri" w:cs="Calibri"/>
          <w:lang w:eastAsia="nl-BE"/>
        </w:rPr>
        <w:t xml:space="preserve">add all </w:t>
      </w:r>
      <w:r w:rsidR="00BA3A5C">
        <w:rPr>
          <w:rFonts w:ascii="Calibri" w:eastAsia="Times New Roman" w:hAnsi="Calibri" w:cs="Calibri"/>
          <w:lang w:eastAsia="nl-BE"/>
        </w:rPr>
        <w:t xml:space="preserve">activated </w:t>
      </w:r>
      <w:r w:rsidRPr="00F64A16">
        <w:rPr>
          <w:rFonts w:ascii="Calibri" w:eastAsia="Times New Roman" w:hAnsi="Calibri" w:cs="Calibri"/>
          <w:lang w:eastAsia="nl-BE"/>
        </w:rPr>
        <w:t>units until the discovery mode is finished.</w:t>
      </w:r>
    </w:p>
    <w:p w14:paraId="0D53D825" w14:textId="6497B591" w:rsidR="006A2D88" w:rsidRDefault="006A2D88" w:rsidP="00F64A16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6A4AC71C" w14:textId="51C56E50" w:rsidR="00D842B2" w:rsidRDefault="00D842B2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2CCAB93A" w14:textId="77777777" w:rsidR="00D842B2" w:rsidRDefault="00D842B2" w:rsidP="00D842B2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It shall be possible to define a seating plan representing the layout of the room.</w:t>
      </w:r>
    </w:p>
    <w:p w14:paraId="54E93515" w14:textId="2A66D0F5" w:rsidR="005963DA" w:rsidRDefault="00D842B2" w:rsidP="00D842B2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lastRenderedPageBreak/>
        <w:t>Import</w:t>
      </w:r>
      <w:r w:rsidR="004976FD">
        <w:rPr>
          <w:rFonts w:ascii="Calibri" w:eastAsia="Times New Roman" w:hAnsi="Calibri" w:cs="Calibri"/>
          <w:lang w:eastAsia="nl-BE"/>
        </w:rPr>
        <w:t>ing</w:t>
      </w:r>
      <w:r>
        <w:rPr>
          <w:rFonts w:ascii="Calibri" w:eastAsia="Times New Roman" w:hAnsi="Calibri" w:cs="Calibri"/>
          <w:lang w:eastAsia="nl-BE"/>
        </w:rPr>
        <w:t xml:space="preserve"> a picture representing the room shall be possible.</w:t>
      </w:r>
      <w:r w:rsidR="005963DA">
        <w:rPr>
          <w:rFonts w:ascii="Calibri" w:eastAsia="Times New Roman" w:hAnsi="Calibri" w:cs="Calibri"/>
          <w:lang w:eastAsia="nl-BE"/>
        </w:rPr>
        <w:t xml:space="preserve"> </w:t>
      </w:r>
    </w:p>
    <w:p w14:paraId="7AF6F343" w14:textId="3FFC9808" w:rsidR="00D97472" w:rsidRDefault="00D97472" w:rsidP="005963DA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2919046D">
        <w:rPr>
          <w:rFonts w:ascii="Calibri" w:eastAsia="Times New Roman" w:hAnsi="Calibri" w:cs="Calibri"/>
          <w:lang w:eastAsia="nl-BE"/>
        </w:rPr>
        <w:t>Is shall be possible t</w:t>
      </w:r>
      <w:r w:rsidR="0F214BD8" w:rsidRPr="2919046D">
        <w:rPr>
          <w:rFonts w:ascii="Calibri" w:eastAsia="Times New Roman" w:hAnsi="Calibri" w:cs="Calibri"/>
          <w:lang w:eastAsia="nl-BE"/>
        </w:rPr>
        <w:t>o</w:t>
      </w:r>
      <w:r w:rsidRPr="2919046D">
        <w:rPr>
          <w:rFonts w:ascii="Calibri" w:eastAsia="Times New Roman" w:hAnsi="Calibri" w:cs="Calibri"/>
          <w:lang w:eastAsia="nl-BE"/>
        </w:rPr>
        <w:t xml:space="preserve"> change the size of the picture and a background color shall be configurable.</w:t>
      </w:r>
    </w:p>
    <w:p w14:paraId="6C9C1AFC" w14:textId="77777777" w:rsidR="00D97472" w:rsidRDefault="00D97472" w:rsidP="005963DA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3A2E0C43" w14:textId="1DD417A7" w:rsidR="005963DA" w:rsidRDefault="00D97472" w:rsidP="005963DA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S</w:t>
      </w:r>
      <w:r w:rsidR="00D842B2">
        <w:rPr>
          <w:rFonts w:ascii="Calibri" w:eastAsia="Times New Roman" w:hAnsi="Calibri" w:cs="Calibri"/>
          <w:lang w:eastAsia="nl-BE"/>
        </w:rPr>
        <w:t xml:space="preserve">eat icons representing the conference </w:t>
      </w:r>
      <w:r w:rsidR="004976FD">
        <w:rPr>
          <w:rFonts w:ascii="Calibri" w:eastAsia="Times New Roman" w:hAnsi="Calibri" w:cs="Calibri"/>
          <w:lang w:eastAsia="nl-BE"/>
        </w:rPr>
        <w:t xml:space="preserve">devices </w:t>
      </w:r>
      <w:r w:rsidR="00D842B2">
        <w:rPr>
          <w:rFonts w:ascii="Calibri" w:eastAsia="Times New Roman" w:hAnsi="Calibri" w:cs="Calibri"/>
          <w:lang w:eastAsia="nl-BE"/>
        </w:rPr>
        <w:t>can be put on the room layout.</w:t>
      </w:r>
    </w:p>
    <w:p w14:paraId="7830B5B7" w14:textId="3BC43407" w:rsidR="00D842B2" w:rsidRDefault="00D842B2" w:rsidP="00D842B2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It shall be possible to put seat icons on the layout either by drag and drop or place by click</w:t>
      </w:r>
      <w:r w:rsidR="004976FD">
        <w:rPr>
          <w:rFonts w:ascii="Calibri" w:eastAsia="Times New Roman" w:hAnsi="Calibri" w:cs="Calibri"/>
          <w:lang w:eastAsia="nl-BE"/>
        </w:rPr>
        <w:t xml:space="preserve"> functionality</w:t>
      </w:r>
      <w:r>
        <w:rPr>
          <w:rFonts w:ascii="Calibri" w:eastAsia="Times New Roman" w:hAnsi="Calibri" w:cs="Calibri"/>
          <w:lang w:eastAsia="nl-BE"/>
        </w:rPr>
        <w:t xml:space="preserve">. </w:t>
      </w:r>
      <w:r w:rsidR="004976FD">
        <w:rPr>
          <w:rFonts w:ascii="Calibri" w:eastAsia="Times New Roman" w:hAnsi="Calibri" w:cs="Calibri"/>
          <w:lang w:eastAsia="nl-BE"/>
        </w:rPr>
        <w:t xml:space="preserve">Enabling a </w:t>
      </w:r>
      <w:r>
        <w:rPr>
          <w:rFonts w:ascii="Calibri" w:eastAsia="Times New Roman" w:hAnsi="Calibri" w:cs="Calibri"/>
          <w:lang w:eastAsia="nl-BE"/>
        </w:rPr>
        <w:t>grid and snap to grid feature shall be available to facilitate the creation of a room layout.</w:t>
      </w:r>
    </w:p>
    <w:p w14:paraId="29AE449B" w14:textId="4C6513D6" w:rsidR="005963DA" w:rsidRDefault="005963DA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5CB6D6B3" w14:textId="7C8185AA" w:rsidR="00D97472" w:rsidRDefault="00D97472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It shall be possible to define the discussion priority of a seat to VIP or chairperson.</w:t>
      </w:r>
    </w:p>
    <w:p w14:paraId="0FF1C08C" w14:textId="48748304" w:rsidR="00D97472" w:rsidRDefault="00D97472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38D30739" w14:textId="47F833E0" w:rsidR="00D97472" w:rsidRDefault="00D97472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It shall be possible to configure the microphone operation modes to direct speak, request, group or operator and the maximum number of microphones that can be open. The </w:t>
      </w:r>
      <w:r w:rsidR="00C3489F">
        <w:rPr>
          <w:rFonts w:ascii="Calibri" w:eastAsia="Times New Roman" w:hAnsi="Calibri" w:cs="Calibri"/>
          <w:lang w:eastAsia="nl-BE"/>
        </w:rPr>
        <w:t xml:space="preserve">color of the microphone status LED shall be configurable for the active, inactive and request state. </w:t>
      </w:r>
    </w:p>
    <w:p w14:paraId="17EAEBEC" w14:textId="14A356FC" w:rsidR="00C3489F" w:rsidRDefault="00C3489F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594CBED6" w14:textId="31BA7F44" w:rsidR="00C3489F" w:rsidRDefault="00C3489F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2919046D">
        <w:rPr>
          <w:rFonts w:ascii="Calibri" w:eastAsia="Times New Roman" w:hAnsi="Calibri" w:cs="Calibri"/>
          <w:lang w:eastAsia="nl-BE"/>
        </w:rPr>
        <w:t xml:space="preserve">Whenever interpretation devices </w:t>
      </w:r>
      <w:r w:rsidR="5957D79F" w:rsidRPr="2919046D">
        <w:rPr>
          <w:rFonts w:ascii="Calibri" w:eastAsia="Times New Roman" w:hAnsi="Calibri" w:cs="Calibri"/>
          <w:lang w:eastAsia="nl-BE"/>
        </w:rPr>
        <w:t xml:space="preserve">are </w:t>
      </w:r>
      <w:r w:rsidRPr="2919046D">
        <w:rPr>
          <w:rFonts w:ascii="Calibri" w:eastAsia="Times New Roman" w:hAnsi="Calibri" w:cs="Calibri"/>
          <w:lang w:eastAsia="nl-BE"/>
        </w:rPr>
        <w:t xml:space="preserve">detected by the system it shall be possible to configure interpreter </w:t>
      </w:r>
      <w:r w:rsidR="0033727E">
        <w:rPr>
          <w:rFonts w:ascii="Calibri" w:eastAsia="Times New Roman" w:hAnsi="Calibri" w:cs="Calibri"/>
          <w:lang w:eastAsia="nl-BE"/>
        </w:rPr>
        <w:t>desks</w:t>
      </w:r>
      <w:r w:rsidRPr="2919046D">
        <w:rPr>
          <w:rFonts w:ascii="Calibri" w:eastAsia="Times New Roman" w:hAnsi="Calibri" w:cs="Calibri"/>
          <w:lang w:eastAsia="nl-BE"/>
        </w:rPr>
        <w:t xml:space="preserve">, booths and </w:t>
      </w:r>
      <w:r w:rsidR="0033727E">
        <w:rPr>
          <w:rFonts w:ascii="Calibri" w:eastAsia="Times New Roman" w:hAnsi="Calibri" w:cs="Calibri"/>
          <w:lang w:eastAsia="nl-BE"/>
        </w:rPr>
        <w:t>channels</w:t>
      </w:r>
      <w:r w:rsidRPr="2919046D">
        <w:rPr>
          <w:rFonts w:ascii="Calibri" w:eastAsia="Times New Roman" w:hAnsi="Calibri" w:cs="Calibri"/>
          <w:lang w:eastAsia="nl-BE"/>
        </w:rPr>
        <w:t>.</w:t>
      </w:r>
    </w:p>
    <w:p w14:paraId="06CB1538" w14:textId="77777777" w:rsidR="00CD1990" w:rsidRDefault="00CD1990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It shall be possible to assign desk IDs to the interpreter devices with the change desk order function.</w:t>
      </w:r>
    </w:p>
    <w:p w14:paraId="706087BA" w14:textId="393E0B1E" w:rsidR="00CD1990" w:rsidRDefault="00CD1990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When activated, desk IDs</w:t>
      </w:r>
      <w:r w:rsidR="00E16449">
        <w:rPr>
          <w:rFonts w:ascii="Calibri" w:eastAsia="Times New Roman" w:hAnsi="Calibri" w:cs="Calibri"/>
          <w:lang w:eastAsia="nl-BE"/>
        </w:rPr>
        <w:t xml:space="preserve"> shall be configured in the order you press the microphone button of the desks</w:t>
      </w:r>
      <w:r>
        <w:rPr>
          <w:rFonts w:ascii="Calibri" w:eastAsia="Times New Roman" w:hAnsi="Calibri" w:cs="Calibri"/>
          <w:lang w:eastAsia="nl-BE"/>
        </w:rPr>
        <w:t>.</w:t>
      </w:r>
      <w:r w:rsidR="00E16449">
        <w:rPr>
          <w:rFonts w:ascii="Calibri" w:eastAsia="Times New Roman" w:hAnsi="Calibri" w:cs="Calibri"/>
          <w:lang w:eastAsia="nl-BE"/>
        </w:rPr>
        <w:t xml:space="preserve"> It shall be possible to drag and drop the desks to the configured booths.</w:t>
      </w:r>
    </w:p>
    <w:p w14:paraId="1C3D4E86" w14:textId="1E45F79F" w:rsidR="00FA44B9" w:rsidRDefault="00FA44B9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It shall </w:t>
      </w:r>
      <w:r w:rsidR="00352B36">
        <w:rPr>
          <w:rFonts w:ascii="Calibri" w:eastAsia="Times New Roman" w:hAnsi="Calibri" w:cs="Calibri"/>
          <w:lang w:eastAsia="nl-BE"/>
        </w:rPr>
        <w:t>be possible to create booths</w:t>
      </w:r>
      <w:r w:rsidR="005E0389">
        <w:rPr>
          <w:rFonts w:ascii="Calibri" w:eastAsia="Times New Roman" w:hAnsi="Calibri" w:cs="Calibri"/>
          <w:lang w:eastAsia="nl-BE"/>
        </w:rPr>
        <w:t xml:space="preserve"> </w:t>
      </w:r>
      <w:r w:rsidR="00BC4AA7">
        <w:rPr>
          <w:rFonts w:ascii="Calibri" w:eastAsia="Times New Roman" w:hAnsi="Calibri" w:cs="Calibri"/>
          <w:lang w:eastAsia="nl-BE"/>
        </w:rPr>
        <w:t xml:space="preserve">with a language </w:t>
      </w:r>
      <w:r w:rsidR="005E0389">
        <w:rPr>
          <w:rFonts w:ascii="Calibri" w:eastAsia="Times New Roman" w:hAnsi="Calibri" w:cs="Calibri"/>
          <w:lang w:eastAsia="nl-BE"/>
        </w:rPr>
        <w:t xml:space="preserve">without assigning </w:t>
      </w:r>
      <w:r w:rsidR="00BC4AA7">
        <w:rPr>
          <w:rFonts w:ascii="Calibri" w:eastAsia="Times New Roman" w:hAnsi="Calibri" w:cs="Calibri"/>
          <w:lang w:eastAsia="nl-BE"/>
        </w:rPr>
        <w:t>desks</w:t>
      </w:r>
      <w:r w:rsidR="00352B36">
        <w:rPr>
          <w:rFonts w:ascii="Calibri" w:eastAsia="Times New Roman" w:hAnsi="Calibri" w:cs="Calibri"/>
          <w:lang w:eastAsia="nl-BE"/>
        </w:rPr>
        <w:t>.</w:t>
      </w:r>
    </w:p>
    <w:p w14:paraId="24D6C79D" w14:textId="77777777" w:rsidR="00D47C2D" w:rsidRDefault="00D47C2D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1489CBC1" w14:textId="675D3399" w:rsidR="00D47C2D" w:rsidRDefault="00E16449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There shall also be </w:t>
      </w:r>
      <w:r w:rsidR="00D47C2D">
        <w:rPr>
          <w:rFonts w:ascii="Calibri" w:eastAsia="Times New Roman" w:hAnsi="Calibri" w:cs="Calibri"/>
          <w:lang w:eastAsia="nl-BE"/>
        </w:rPr>
        <w:t xml:space="preserve">a </w:t>
      </w:r>
      <w:r>
        <w:rPr>
          <w:rFonts w:ascii="Calibri" w:eastAsia="Times New Roman" w:hAnsi="Calibri" w:cs="Calibri"/>
          <w:lang w:eastAsia="nl-BE"/>
        </w:rPr>
        <w:t>possib</w:t>
      </w:r>
      <w:r w:rsidR="00D47C2D">
        <w:rPr>
          <w:rFonts w:ascii="Calibri" w:eastAsia="Times New Roman" w:hAnsi="Calibri" w:cs="Calibri"/>
          <w:lang w:eastAsia="nl-BE"/>
        </w:rPr>
        <w:t xml:space="preserve">ility </w:t>
      </w:r>
      <w:r>
        <w:rPr>
          <w:rFonts w:ascii="Calibri" w:eastAsia="Times New Roman" w:hAnsi="Calibri" w:cs="Calibri"/>
          <w:lang w:eastAsia="nl-BE"/>
        </w:rPr>
        <w:t xml:space="preserve">to automatically create desk IDs and assign several desks to a booth. </w:t>
      </w:r>
      <w:r w:rsidR="00D47C2D">
        <w:rPr>
          <w:rFonts w:ascii="Calibri" w:eastAsia="Times New Roman" w:hAnsi="Calibri" w:cs="Calibri"/>
          <w:lang w:eastAsia="nl-BE"/>
        </w:rPr>
        <w:t>As long as a microphone button on an interpreter desk is held while another microphone button is pressed these desks shall be assigned to the same booth. Pressing and releasing the microphone button on a single desk shall create a new booth.</w:t>
      </w:r>
    </w:p>
    <w:p w14:paraId="2CE4A963" w14:textId="5B430D03" w:rsidR="001B1709" w:rsidRDefault="001B1709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365701F5" w14:textId="46382711" w:rsidR="001B1709" w:rsidRDefault="001B1709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199EF881">
        <w:rPr>
          <w:rFonts w:ascii="Calibri" w:eastAsia="Times New Roman" w:hAnsi="Calibri" w:cs="Calibri"/>
          <w:lang w:eastAsia="nl-BE"/>
        </w:rPr>
        <w:t>It shall be possible to configure volume of loudspeakers and headphone volume. It shall be possible to select routing scheme for distance conferencing or external audio processing.</w:t>
      </w:r>
    </w:p>
    <w:p w14:paraId="107DFD24" w14:textId="77777777" w:rsidR="00D97472" w:rsidRDefault="00D97472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68AE2B65" w14:textId="7A10F0C3" w:rsidR="008D49D6" w:rsidRDefault="00B849BD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2919046D">
        <w:rPr>
          <w:rFonts w:ascii="Calibri" w:eastAsia="Times New Roman" w:hAnsi="Calibri" w:cs="Calibri"/>
          <w:lang w:eastAsia="nl-BE"/>
        </w:rPr>
        <w:t>U</w:t>
      </w:r>
      <w:r w:rsidR="008D49D6" w:rsidRPr="2919046D">
        <w:rPr>
          <w:rFonts w:ascii="Calibri" w:eastAsia="Times New Roman" w:hAnsi="Calibri" w:cs="Calibri"/>
          <w:lang w:eastAsia="nl-BE"/>
        </w:rPr>
        <w:t xml:space="preserve">ser roles </w:t>
      </w:r>
      <w:r w:rsidRPr="2919046D">
        <w:rPr>
          <w:rFonts w:ascii="Calibri" w:eastAsia="Times New Roman" w:hAnsi="Calibri" w:cs="Calibri"/>
          <w:lang w:eastAsia="nl-BE"/>
        </w:rPr>
        <w:t xml:space="preserve">for chairperson, operator, technician and signage </w:t>
      </w:r>
      <w:r w:rsidR="008D49D6" w:rsidRPr="2919046D">
        <w:rPr>
          <w:rFonts w:ascii="Calibri" w:eastAsia="Times New Roman" w:hAnsi="Calibri" w:cs="Calibri"/>
          <w:lang w:eastAsia="nl-BE"/>
        </w:rPr>
        <w:t>shall be available</w:t>
      </w:r>
      <w:r w:rsidR="004976FD" w:rsidRPr="2919046D">
        <w:rPr>
          <w:rFonts w:ascii="Calibri" w:eastAsia="Times New Roman" w:hAnsi="Calibri" w:cs="Calibri"/>
          <w:lang w:eastAsia="nl-BE"/>
        </w:rPr>
        <w:t>. The functionality available to each role shall be configurable. It shall be possible to protect the access to the different roles via a password.</w:t>
      </w:r>
    </w:p>
    <w:p w14:paraId="52BA0C98" w14:textId="46820DD7" w:rsidR="009657E5" w:rsidRDefault="009657E5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4085F829" w14:textId="457FAD59" w:rsidR="009657E5" w:rsidRDefault="009657E5" w:rsidP="199EF881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2919046D">
        <w:rPr>
          <w:rFonts w:ascii="Calibri" w:eastAsia="Times New Roman" w:hAnsi="Calibri" w:cs="Calibri"/>
          <w:lang w:eastAsia="nl-BE"/>
        </w:rPr>
        <w:t>It shall be possible to configure the interface language for each role</w:t>
      </w:r>
      <w:r w:rsidR="4D927606" w:rsidRPr="2919046D">
        <w:rPr>
          <w:rFonts w:ascii="Calibri" w:eastAsia="Times New Roman" w:hAnsi="Calibri" w:cs="Calibri"/>
          <w:lang w:eastAsia="nl-BE"/>
        </w:rPr>
        <w:t xml:space="preserve"> </w:t>
      </w:r>
      <w:r w:rsidR="4D927606" w:rsidRPr="2919046D">
        <w:rPr>
          <w:rFonts w:ascii="Calibri" w:eastAsia="Calibri" w:hAnsi="Calibri" w:cs="Calibri"/>
        </w:rPr>
        <w:t>independently</w:t>
      </w:r>
      <w:r w:rsidRPr="2919046D">
        <w:rPr>
          <w:rFonts w:ascii="Calibri" w:eastAsia="Times New Roman" w:hAnsi="Calibri" w:cs="Calibri"/>
          <w:lang w:eastAsia="nl-BE"/>
        </w:rPr>
        <w:t>.</w:t>
      </w:r>
    </w:p>
    <w:p w14:paraId="70773676" w14:textId="28713A90" w:rsidR="008961C7" w:rsidRDefault="008961C7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1AE07D28" w14:textId="03B1D260" w:rsidR="008961C7" w:rsidRDefault="008961C7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The last step in the configurator shall show a summary of the system configuration.</w:t>
      </w:r>
    </w:p>
    <w:p w14:paraId="57E069A4" w14:textId="256891D3" w:rsidR="008961C7" w:rsidRDefault="008961C7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Finishing the wizard shall bring the technician to the dashboard view.</w:t>
      </w:r>
    </w:p>
    <w:p w14:paraId="37AF22B8" w14:textId="16B5CF90" w:rsidR="00CA552E" w:rsidRDefault="00CA552E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57E87BE9" w14:textId="6A0610BA" w:rsidR="00CA552E" w:rsidRPr="00CA552E" w:rsidRDefault="00CA552E" w:rsidP="002735DD">
      <w:pPr>
        <w:spacing w:after="0" w:line="240" w:lineRule="auto"/>
        <w:rPr>
          <w:rFonts w:ascii="Calibri" w:eastAsia="Times New Roman" w:hAnsi="Calibri" w:cs="Calibri"/>
          <w:b/>
          <w:bCs/>
          <w:lang w:eastAsia="nl-BE"/>
        </w:rPr>
      </w:pPr>
      <w:r w:rsidRPr="00F64A16">
        <w:rPr>
          <w:rFonts w:ascii="Calibri" w:eastAsia="Times New Roman" w:hAnsi="Calibri" w:cs="Calibri"/>
          <w:b/>
          <w:bCs/>
          <w:sz w:val="24"/>
          <w:szCs w:val="24"/>
          <w:lang w:eastAsia="nl-BE"/>
        </w:rPr>
        <w:t>Technician view</w:t>
      </w:r>
    </w:p>
    <w:p w14:paraId="5BDBB4D9" w14:textId="77777777" w:rsidR="00CA552E" w:rsidRDefault="00CA552E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3A955C3A" w14:textId="5C3EF056" w:rsidR="008961C7" w:rsidRDefault="008961C7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In </w:t>
      </w:r>
      <w:r w:rsidR="00CA552E">
        <w:rPr>
          <w:rFonts w:ascii="Calibri" w:eastAsia="Times New Roman" w:hAnsi="Calibri" w:cs="Calibri"/>
          <w:lang w:eastAsia="nl-BE"/>
        </w:rPr>
        <w:t xml:space="preserve">the technician </w:t>
      </w:r>
      <w:r>
        <w:rPr>
          <w:rFonts w:ascii="Calibri" w:eastAsia="Times New Roman" w:hAnsi="Calibri" w:cs="Calibri"/>
          <w:lang w:eastAsia="nl-BE"/>
        </w:rPr>
        <w:t xml:space="preserve">view it shall be possible to add </w:t>
      </w:r>
      <w:r w:rsidR="00F304D7">
        <w:rPr>
          <w:rFonts w:ascii="Calibri" w:eastAsia="Times New Roman" w:hAnsi="Calibri" w:cs="Calibri"/>
          <w:lang w:eastAsia="nl-BE"/>
        </w:rPr>
        <w:t>quick links</w:t>
      </w:r>
      <w:r>
        <w:rPr>
          <w:rFonts w:ascii="Calibri" w:eastAsia="Times New Roman" w:hAnsi="Calibri" w:cs="Calibri"/>
          <w:lang w:eastAsia="nl-BE"/>
        </w:rPr>
        <w:t xml:space="preserve"> to frequently used functionality.</w:t>
      </w:r>
    </w:p>
    <w:p w14:paraId="1FAAE802" w14:textId="7A9347E6" w:rsidR="008961C7" w:rsidRDefault="008961C7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5C0DC013" w14:textId="788A72C6" w:rsidR="00CA552E" w:rsidRDefault="008961C7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The technician view shall have access to all configuration and system setup parameters</w:t>
      </w:r>
      <w:r w:rsidR="006A2D88">
        <w:rPr>
          <w:rFonts w:ascii="Calibri" w:eastAsia="Times New Roman" w:hAnsi="Calibri" w:cs="Calibri"/>
          <w:lang w:eastAsia="nl-BE"/>
        </w:rPr>
        <w:t xml:space="preserve"> available in the wizard.</w:t>
      </w:r>
    </w:p>
    <w:p w14:paraId="7F3A4514" w14:textId="56CE3DCB" w:rsidR="008961C7" w:rsidRDefault="008961C7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br/>
        <w:t xml:space="preserve">The technician shall have access to a diagnostics </w:t>
      </w:r>
      <w:r w:rsidR="00CA63CA">
        <w:rPr>
          <w:rFonts w:ascii="Calibri" w:eastAsia="Times New Roman" w:hAnsi="Calibri" w:cs="Calibri"/>
          <w:lang w:eastAsia="nl-BE"/>
        </w:rPr>
        <w:t>tool that shows a representation of how devices are connected to the system and will get a view on system warnings and errors.</w:t>
      </w:r>
    </w:p>
    <w:p w14:paraId="412576E7" w14:textId="554F53CF" w:rsidR="004150DC" w:rsidRDefault="004150DC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5F4F0882" w14:textId="3F7ADB89" w:rsidR="004150DC" w:rsidRDefault="00834C47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lastRenderedPageBreak/>
        <w:t xml:space="preserve">It shall be possible to set microphone sensitivity </w:t>
      </w:r>
      <w:r w:rsidR="00814350">
        <w:rPr>
          <w:rFonts w:ascii="Calibri" w:eastAsia="Times New Roman" w:hAnsi="Calibri" w:cs="Calibri"/>
          <w:lang w:eastAsia="nl-BE"/>
        </w:rPr>
        <w:t>of</w:t>
      </w:r>
      <w:r>
        <w:rPr>
          <w:rFonts w:ascii="Calibri" w:eastAsia="Times New Roman" w:hAnsi="Calibri" w:cs="Calibri"/>
          <w:lang w:eastAsia="nl-BE"/>
        </w:rPr>
        <w:t xml:space="preserve"> individual devices</w:t>
      </w:r>
      <w:r w:rsidR="00814350">
        <w:rPr>
          <w:rFonts w:ascii="Calibri" w:eastAsia="Times New Roman" w:hAnsi="Calibri" w:cs="Calibri"/>
          <w:lang w:eastAsia="nl-BE"/>
        </w:rPr>
        <w:t xml:space="preserve"> to either solve acoustic issues or compensate for loud or soft speakers</w:t>
      </w:r>
      <w:r>
        <w:rPr>
          <w:rFonts w:ascii="Calibri" w:eastAsia="Times New Roman" w:hAnsi="Calibri" w:cs="Calibri"/>
          <w:lang w:eastAsia="nl-BE"/>
        </w:rPr>
        <w:t xml:space="preserve">. These values are saved as </w:t>
      </w:r>
      <w:r w:rsidR="00814350">
        <w:rPr>
          <w:rFonts w:ascii="Calibri" w:eastAsia="Times New Roman" w:hAnsi="Calibri" w:cs="Calibri"/>
          <w:lang w:eastAsia="nl-BE"/>
        </w:rPr>
        <w:t>default.</w:t>
      </w:r>
    </w:p>
    <w:p w14:paraId="6744E5D1" w14:textId="1629F3BC" w:rsidR="00814350" w:rsidRDefault="00814350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It shall be possible as an operator or chairperson to temporary change the microphone sensitivity during the meeting.</w:t>
      </w:r>
    </w:p>
    <w:p w14:paraId="016C5E17" w14:textId="168E6ED9" w:rsidR="00C36FA4" w:rsidRDefault="00C36FA4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713F3B6B" w14:textId="7562A143" w:rsidR="00CA552E" w:rsidRPr="00F64A16" w:rsidRDefault="00CA552E" w:rsidP="2919046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nl-BE"/>
        </w:rPr>
      </w:pPr>
      <w:r w:rsidRPr="00F64A16">
        <w:rPr>
          <w:rFonts w:ascii="Calibri" w:eastAsia="Times New Roman" w:hAnsi="Calibri" w:cs="Calibri"/>
          <w:b/>
          <w:bCs/>
          <w:sz w:val="24"/>
          <w:szCs w:val="24"/>
          <w:lang w:eastAsia="nl-BE"/>
        </w:rPr>
        <w:t>Operator and Chairperson</w:t>
      </w:r>
      <w:r w:rsidR="00192166" w:rsidRPr="00F64A16">
        <w:rPr>
          <w:rFonts w:ascii="Calibri" w:eastAsia="Times New Roman" w:hAnsi="Calibri" w:cs="Calibri"/>
          <w:b/>
          <w:bCs/>
          <w:sz w:val="24"/>
          <w:szCs w:val="24"/>
          <w:lang w:eastAsia="nl-BE"/>
        </w:rPr>
        <w:t xml:space="preserve"> view</w:t>
      </w:r>
    </w:p>
    <w:p w14:paraId="5FB39ED7" w14:textId="77777777" w:rsidR="00CA552E" w:rsidRDefault="00CA552E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62AA43ED" w14:textId="1B647C64" w:rsidR="00337B43" w:rsidRDefault="00337B43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2919046D">
        <w:rPr>
          <w:rFonts w:ascii="Calibri" w:eastAsia="Times New Roman" w:hAnsi="Calibri" w:cs="Calibri"/>
          <w:lang w:eastAsia="nl-BE"/>
        </w:rPr>
        <w:t>The functionality available to the operator and chairperson roles shall be configurable in the technician view. It shall be possible to limit the access to these roles with a password.</w:t>
      </w:r>
    </w:p>
    <w:p w14:paraId="2A481F81" w14:textId="7FA2B531" w:rsidR="199EF881" w:rsidRDefault="199EF881" w:rsidP="00F64A16">
      <w:pPr>
        <w:spacing w:after="0" w:line="240" w:lineRule="auto"/>
        <w:rPr>
          <w:rFonts w:ascii="Calibri" w:eastAsia="Times New Roman" w:hAnsi="Calibri" w:cs="Calibri"/>
          <w:b/>
          <w:bCs/>
          <w:lang w:eastAsia="nl-BE"/>
        </w:rPr>
      </w:pPr>
    </w:p>
    <w:p w14:paraId="412F60A4" w14:textId="77F5D30C" w:rsidR="008A2F59" w:rsidRDefault="008A2F59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2CAE688C" w14:textId="5B981E67" w:rsidR="00286DEE" w:rsidRDefault="00286DEE" w:rsidP="002735DD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nl-BE"/>
        </w:rPr>
      </w:pPr>
      <w:r w:rsidRPr="00286DEE">
        <w:rPr>
          <w:rFonts w:ascii="Calibri" w:eastAsia="Times New Roman" w:hAnsi="Calibri" w:cs="Calibri"/>
          <w:b/>
          <w:bCs/>
          <w:i/>
          <w:iCs/>
          <w:lang w:eastAsia="nl-BE"/>
        </w:rPr>
        <w:t>Meeting template</w:t>
      </w:r>
    </w:p>
    <w:p w14:paraId="75D332ED" w14:textId="77777777" w:rsidR="00A225EB" w:rsidRPr="00286DEE" w:rsidRDefault="00A225EB" w:rsidP="002735DD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nl-BE"/>
        </w:rPr>
      </w:pPr>
    </w:p>
    <w:p w14:paraId="20F19D56" w14:textId="71CFE3BE" w:rsidR="0032083A" w:rsidRDefault="005120E5" w:rsidP="0032083A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It shall</w:t>
      </w:r>
      <w:r w:rsidR="004A14F2">
        <w:rPr>
          <w:rFonts w:ascii="Calibri" w:eastAsia="Times New Roman" w:hAnsi="Calibri" w:cs="Calibri"/>
          <w:lang w:eastAsia="nl-BE"/>
        </w:rPr>
        <w:t xml:space="preserve"> be possible</w:t>
      </w:r>
      <w:r>
        <w:rPr>
          <w:rFonts w:ascii="Calibri" w:eastAsia="Times New Roman" w:hAnsi="Calibri" w:cs="Calibri"/>
          <w:lang w:eastAsia="nl-BE"/>
        </w:rPr>
        <w:t xml:space="preserve"> </w:t>
      </w:r>
      <w:r w:rsidR="004A14F2">
        <w:rPr>
          <w:rFonts w:ascii="Calibri" w:eastAsia="Times New Roman" w:hAnsi="Calibri" w:cs="Calibri"/>
          <w:lang w:eastAsia="nl-BE"/>
        </w:rPr>
        <w:t xml:space="preserve">to create and edit a </w:t>
      </w:r>
      <w:r w:rsidR="0032083A">
        <w:rPr>
          <w:rFonts w:ascii="Calibri" w:eastAsia="Times New Roman" w:hAnsi="Calibri" w:cs="Calibri"/>
          <w:lang w:eastAsia="nl-BE"/>
        </w:rPr>
        <w:t>meeting template.</w:t>
      </w:r>
      <w:r w:rsidR="0032083A">
        <w:rPr>
          <w:rFonts w:ascii="Calibri" w:eastAsia="Times New Roman" w:hAnsi="Calibri" w:cs="Calibri"/>
          <w:lang w:eastAsia="nl-BE"/>
        </w:rPr>
        <w:br/>
      </w:r>
      <w:r w:rsidR="004A14F2">
        <w:rPr>
          <w:rFonts w:ascii="Calibri" w:eastAsia="Times New Roman" w:hAnsi="Calibri" w:cs="Calibri"/>
          <w:lang w:eastAsia="nl-BE"/>
        </w:rPr>
        <w:t>Two views shall be available, a room layout view and a seat list view.</w:t>
      </w:r>
    </w:p>
    <w:p w14:paraId="5027B888" w14:textId="1B2FB3DE" w:rsidR="0032083A" w:rsidRDefault="0032083A" w:rsidP="00FA0EEE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101416BB" w14:textId="11E0B543" w:rsidR="00FA0EEE" w:rsidRDefault="00FA0EEE" w:rsidP="00FA0EEE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It shall be possible to create delegate names in the meeting template.</w:t>
      </w:r>
    </w:p>
    <w:p w14:paraId="7C9A2490" w14:textId="004F3081" w:rsidR="004A14F2" w:rsidRDefault="004A14F2" w:rsidP="004A14F2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74576722" w14:textId="28BC0FC6" w:rsidR="004A14F2" w:rsidRDefault="004A14F2" w:rsidP="004A14F2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2919046D">
        <w:rPr>
          <w:rFonts w:ascii="Calibri" w:eastAsia="Times New Roman" w:hAnsi="Calibri" w:cs="Calibri"/>
          <w:lang w:eastAsia="nl-BE"/>
        </w:rPr>
        <w:t xml:space="preserve">In order to create a fixed seating </w:t>
      </w:r>
      <w:r w:rsidR="7EC46A68" w:rsidRPr="2919046D">
        <w:rPr>
          <w:rFonts w:ascii="Calibri" w:eastAsia="Times New Roman" w:hAnsi="Calibri" w:cs="Calibri"/>
          <w:lang w:eastAsia="nl-BE"/>
        </w:rPr>
        <w:t>plan,</w:t>
      </w:r>
      <w:r w:rsidRPr="2919046D">
        <w:rPr>
          <w:rFonts w:ascii="Calibri" w:eastAsia="Times New Roman" w:hAnsi="Calibri" w:cs="Calibri"/>
          <w:lang w:eastAsia="nl-BE"/>
        </w:rPr>
        <w:t xml:space="preserve"> it shall be possible to drag and drop delegate names on </w:t>
      </w:r>
      <w:r w:rsidR="00FA0EEE" w:rsidRPr="2919046D">
        <w:rPr>
          <w:rFonts w:ascii="Calibri" w:eastAsia="Times New Roman" w:hAnsi="Calibri" w:cs="Calibri"/>
          <w:lang w:eastAsia="nl-BE"/>
        </w:rPr>
        <w:t xml:space="preserve">a seat in the room </w:t>
      </w:r>
      <w:r w:rsidRPr="2919046D">
        <w:rPr>
          <w:rFonts w:ascii="Calibri" w:eastAsia="Times New Roman" w:hAnsi="Calibri" w:cs="Calibri"/>
          <w:lang w:eastAsia="nl-BE"/>
        </w:rPr>
        <w:t>layout</w:t>
      </w:r>
      <w:r w:rsidR="00FA0EEE" w:rsidRPr="2919046D">
        <w:rPr>
          <w:rFonts w:ascii="Calibri" w:eastAsia="Times New Roman" w:hAnsi="Calibri" w:cs="Calibri"/>
          <w:lang w:eastAsia="nl-BE"/>
        </w:rPr>
        <w:t xml:space="preserve"> view or select the seat from a </w:t>
      </w:r>
      <w:r w:rsidR="694A6B5D" w:rsidRPr="2919046D">
        <w:rPr>
          <w:rFonts w:ascii="Calibri" w:eastAsia="Times New Roman" w:hAnsi="Calibri" w:cs="Calibri"/>
          <w:lang w:eastAsia="nl-BE"/>
        </w:rPr>
        <w:t>drop-down</w:t>
      </w:r>
      <w:r w:rsidR="00FA0EEE" w:rsidRPr="2919046D">
        <w:rPr>
          <w:rFonts w:ascii="Calibri" w:eastAsia="Times New Roman" w:hAnsi="Calibri" w:cs="Calibri"/>
          <w:lang w:eastAsia="nl-BE"/>
        </w:rPr>
        <w:t xml:space="preserve"> menu in the list view.</w:t>
      </w:r>
    </w:p>
    <w:p w14:paraId="74EF9DFF" w14:textId="278D3D4B" w:rsidR="00FA0EEE" w:rsidRDefault="00FA0EEE" w:rsidP="004A14F2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1B7D34B1" w14:textId="40E6A27E" w:rsidR="00DE2BCA" w:rsidRDefault="00DE2BCA" w:rsidP="00DE2BCA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2919046D">
        <w:rPr>
          <w:rFonts w:ascii="Calibri" w:eastAsia="Times New Roman" w:hAnsi="Calibri" w:cs="Calibri"/>
          <w:lang w:eastAsia="nl-BE"/>
        </w:rPr>
        <w:t>It shall be possible to link RF</w:t>
      </w:r>
      <w:r w:rsidR="129FD895" w:rsidRPr="2919046D">
        <w:rPr>
          <w:rFonts w:ascii="Calibri" w:eastAsia="Times New Roman" w:hAnsi="Calibri" w:cs="Calibri"/>
          <w:lang w:eastAsia="nl-BE"/>
        </w:rPr>
        <w:t>ID</w:t>
      </w:r>
      <w:r w:rsidRPr="2919046D">
        <w:rPr>
          <w:rFonts w:ascii="Calibri" w:eastAsia="Times New Roman" w:hAnsi="Calibri" w:cs="Calibri"/>
          <w:lang w:eastAsia="nl-BE"/>
        </w:rPr>
        <w:t xml:space="preserve"> cards to delegates. The linking of those cards shall be possible from within the application.</w:t>
      </w:r>
      <w:r w:rsidR="00286DEE" w:rsidRPr="2919046D">
        <w:rPr>
          <w:rFonts w:ascii="Calibri" w:eastAsia="Times New Roman" w:hAnsi="Calibri" w:cs="Calibri"/>
          <w:lang w:eastAsia="nl-BE"/>
        </w:rPr>
        <w:t xml:space="preserve"> Linking a card to a delegate </w:t>
      </w:r>
      <w:r w:rsidRPr="2919046D">
        <w:rPr>
          <w:rFonts w:ascii="Calibri" w:eastAsia="Times New Roman" w:hAnsi="Calibri" w:cs="Calibri"/>
          <w:lang w:eastAsia="nl-BE"/>
        </w:rPr>
        <w:t xml:space="preserve">shall be possible from any connected conference device </w:t>
      </w:r>
      <w:r w:rsidR="00286DEE" w:rsidRPr="2919046D">
        <w:rPr>
          <w:rFonts w:ascii="Calibri" w:eastAsia="Times New Roman" w:hAnsi="Calibri" w:cs="Calibri"/>
          <w:lang w:eastAsia="nl-BE"/>
        </w:rPr>
        <w:t xml:space="preserve">with a </w:t>
      </w:r>
      <w:r w:rsidRPr="2919046D">
        <w:rPr>
          <w:rFonts w:ascii="Calibri" w:eastAsia="Times New Roman" w:hAnsi="Calibri" w:cs="Calibri"/>
          <w:lang w:eastAsia="nl-BE"/>
        </w:rPr>
        <w:t>card reader.</w:t>
      </w:r>
    </w:p>
    <w:p w14:paraId="3D7DBB0A" w14:textId="77777777" w:rsidR="00DE2BCA" w:rsidRDefault="00DE2BCA" w:rsidP="004A14F2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5134AA1C" w14:textId="2DB1ECE7" w:rsidR="00FF5DF5" w:rsidRDefault="00FF5DF5" w:rsidP="00DE2BCA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It shall be possible to define </w:t>
      </w:r>
      <w:r w:rsidR="00286DEE">
        <w:rPr>
          <w:rFonts w:ascii="Calibri" w:eastAsia="Times New Roman" w:hAnsi="Calibri" w:cs="Calibri"/>
          <w:lang w:eastAsia="nl-BE"/>
        </w:rPr>
        <w:t xml:space="preserve">for each </w:t>
      </w:r>
      <w:r>
        <w:rPr>
          <w:rFonts w:ascii="Calibri" w:eastAsia="Times New Roman" w:hAnsi="Calibri" w:cs="Calibri"/>
          <w:lang w:eastAsia="nl-BE"/>
        </w:rPr>
        <w:t xml:space="preserve">delegate </w:t>
      </w:r>
      <w:r w:rsidR="00286DEE">
        <w:rPr>
          <w:rFonts w:ascii="Calibri" w:eastAsia="Times New Roman" w:hAnsi="Calibri" w:cs="Calibri"/>
          <w:lang w:eastAsia="nl-BE"/>
        </w:rPr>
        <w:t xml:space="preserve">if he </w:t>
      </w:r>
      <w:r>
        <w:rPr>
          <w:rFonts w:ascii="Calibri" w:eastAsia="Times New Roman" w:hAnsi="Calibri" w:cs="Calibri"/>
          <w:lang w:eastAsia="nl-BE"/>
        </w:rPr>
        <w:t>has a fixed seat</w:t>
      </w:r>
      <w:r w:rsidR="00286DEE">
        <w:rPr>
          <w:rFonts w:ascii="Calibri" w:eastAsia="Times New Roman" w:hAnsi="Calibri" w:cs="Calibri"/>
          <w:lang w:eastAsia="nl-BE"/>
        </w:rPr>
        <w:t xml:space="preserve"> or</w:t>
      </w:r>
      <w:r>
        <w:rPr>
          <w:rFonts w:ascii="Calibri" w:eastAsia="Times New Roman" w:hAnsi="Calibri" w:cs="Calibri"/>
          <w:lang w:eastAsia="nl-BE"/>
        </w:rPr>
        <w:t xml:space="preserve"> can log-in with his badge.</w:t>
      </w:r>
    </w:p>
    <w:p w14:paraId="1DDA194F" w14:textId="4FC2EE61" w:rsidR="00286DEE" w:rsidRDefault="00286DEE" w:rsidP="00DE2BCA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It shall be possible to mix fixed and free seating in a meeting.</w:t>
      </w:r>
    </w:p>
    <w:p w14:paraId="043FE991" w14:textId="3CDCCF78" w:rsidR="00286DEE" w:rsidRDefault="00286DEE" w:rsidP="00DE2BCA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7E100FC6" w14:textId="493A0F52" w:rsidR="001D677C" w:rsidRDefault="001D677C" w:rsidP="00DE2BCA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536AA84F" w14:textId="77777777" w:rsidR="001D677C" w:rsidRDefault="001D677C" w:rsidP="00DE2BCA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6DA8C185" w14:textId="3A020234" w:rsidR="00286DEE" w:rsidRPr="00286DEE" w:rsidRDefault="00286DEE" w:rsidP="00DE2BCA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nl-BE"/>
        </w:rPr>
      </w:pPr>
      <w:r w:rsidRPr="00286DEE">
        <w:rPr>
          <w:rFonts w:ascii="Calibri" w:eastAsia="Times New Roman" w:hAnsi="Calibri" w:cs="Calibri"/>
          <w:b/>
          <w:bCs/>
          <w:i/>
          <w:iCs/>
          <w:lang w:eastAsia="nl-BE"/>
        </w:rPr>
        <w:t>Meeting control</w:t>
      </w:r>
    </w:p>
    <w:p w14:paraId="647A8BEE" w14:textId="77777777" w:rsidR="00192166" w:rsidRDefault="00192166" w:rsidP="00286DEE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428522DE" w14:textId="7D5A8413" w:rsidR="00192166" w:rsidRDefault="00192166" w:rsidP="00286DEE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It shall be possible to start a meeting from a template or create an empty meeting.</w:t>
      </w:r>
    </w:p>
    <w:p w14:paraId="1489BC19" w14:textId="1D4454D6" w:rsidR="002E7E87" w:rsidRDefault="002E7E87" w:rsidP="00286DEE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It shall be possible to start a recording of the meeting. When a recording is activated a clear indication shall be available.</w:t>
      </w:r>
    </w:p>
    <w:p w14:paraId="61776A1C" w14:textId="77777777" w:rsidR="002E7E87" w:rsidRDefault="002E7E87" w:rsidP="00286DEE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6A40A669" w14:textId="4C570C71" w:rsidR="00A225EB" w:rsidRDefault="00A225EB" w:rsidP="00286DEE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It shall be possible to activate and deactivate microphones from both the room layout or the list view. Active microphones can be removed from the speaker list. </w:t>
      </w:r>
    </w:p>
    <w:p w14:paraId="3C36BE03" w14:textId="20CFC8D8" w:rsidR="00A225EB" w:rsidRDefault="00A225EB" w:rsidP="00286DEE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Microphone in the request list can be activated or removed from the request list.</w:t>
      </w:r>
    </w:p>
    <w:p w14:paraId="498556A0" w14:textId="77777777" w:rsidR="00635AC9" w:rsidRDefault="00635AC9" w:rsidP="00635AC9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It shall be possible to reorder the request list by drag and drop.</w:t>
      </w:r>
    </w:p>
    <w:p w14:paraId="1B591DBB" w14:textId="552376B9" w:rsidR="00635AC9" w:rsidRDefault="00635AC9" w:rsidP="00635AC9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The request list can also be controlled via the next speaker button.</w:t>
      </w:r>
    </w:p>
    <w:p w14:paraId="3967183D" w14:textId="4319A7C3" w:rsidR="00DC684E" w:rsidRDefault="00DC684E" w:rsidP="00286DEE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4A45C83E" w14:textId="42525D13" w:rsidR="00DC684E" w:rsidRDefault="00DC684E" w:rsidP="00286DEE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When delegate names are linked to seats the initials of the delegate shall be shown in the seat icon.</w:t>
      </w:r>
      <w:r>
        <w:rPr>
          <w:rFonts w:ascii="Calibri" w:eastAsia="Times New Roman" w:hAnsi="Calibri" w:cs="Calibri"/>
          <w:lang w:eastAsia="nl-BE"/>
        </w:rPr>
        <w:br/>
        <w:t>Hovering over a seat shall show the complete name of the delegate.</w:t>
      </w:r>
      <w:r w:rsidR="00635AC9">
        <w:rPr>
          <w:rFonts w:ascii="Calibri" w:eastAsia="Times New Roman" w:hAnsi="Calibri" w:cs="Calibri"/>
          <w:lang w:eastAsia="nl-BE"/>
        </w:rPr>
        <w:t xml:space="preserve"> More options icon shall give the possibility to </w:t>
      </w:r>
      <w:r w:rsidR="004B34FC">
        <w:rPr>
          <w:rFonts w:ascii="Calibri" w:eastAsia="Times New Roman" w:hAnsi="Calibri" w:cs="Calibri"/>
          <w:lang w:eastAsia="nl-BE"/>
        </w:rPr>
        <w:t xml:space="preserve">temporary </w:t>
      </w:r>
      <w:r w:rsidR="00635AC9">
        <w:rPr>
          <w:rFonts w:ascii="Calibri" w:eastAsia="Times New Roman" w:hAnsi="Calibri" w:cs="Calibri"/>
          <w:lang w:eastAsia="nl-BE"/>
        </w:rPr>
        <w:t>adjust the microphone sensitivity and possibility to add or remove the delegate from the request list.</w:t>
      </w:r>
    </w:p>
    <w:p w14:paraId="695530D8" w14:textId="043FC6A8" w:rsidR="00DC684E" w:rsidRDefault="00DC684E" w:rsidP="00286DEE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306C40CC" w14:textId="44D64E19" w:rsidR="00DC684E" w:rsidRDefault="00DC684E" w:rsidP="00286DEE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There shall be a clear representation for VIP or chairpersons. </w:t>
      </w:r>
    </w:p>
    <w:p w14:paraId="66D22263" w14:textId="267E1079" w:rsidR="00DC684E" w:rsidRDefault="00DC684E" w:rsidP="00286DEE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4D4AC9FF" w14:textId="54AA340A" w:rsidR="00DC684E" w:rsidRDefault="00DC684E" w:rsidP="00286DEE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It shall be possible to zoom in and out on the room layout overview.</w:t>
      </w:r>
    </w:p>
    <w:p w14:paraId="2D1A12F7" w14:textId="209B4FAF" w:rsidR="00286DEE" w:rsidRDefault="00286DEE" w:rsidP="00286DEE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Rotate view function shall be available so the view matches the perspective of the user controlling the room.</w:t>
      </w:r>
    </w:p>
    <w:p w14:paraId="5C565B34" w14:textId="6F7C7DFF" w:rsidR="00286DEE" w:rsidRDefault="00286DEE" w:rsidP="00286DEE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A scale to fit button shall be available to reset the view on the room layout to default.</w:t>
      </w:r>
    </w:p>
    <w:p w14:paraId="15FA94E7" w14:textId="492F1FBC" w:rsidR="006A2D88" w:rsidRDefault="006A2D88" w:rsidP="00286DEE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2FE14385" w14:textId="7CE33204" w:rsidR="006A2D88" w:rsidRDefault="006A2D88" w:rsidP="00286DEE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73E8B605">
        <w:rPr>
          <w:rFonts w:ascii="Calibri" w:eastAsia="Times New Roman" w:hAnsi="Calibri" w:cs="Calibri"/>
          <w:lang w:eastAsia="nl-BE"/>
        </w:rPr>
        <w:t>It shall be possible to change the dashboard view between horizontal and vertical view.</w:t>
      </w:r>
    </w:p>
    <w:p w14:paraId="52BF48A8" w14:textId="6234316B" w:rsidR="73E8B605" w:rsidRDefault="73E8B605" w:rsidP="73E8B605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4D796C7D" w14:textId="504A7BB1" w:rsidR="41AD2E1F" w:rsidRDefault="41AD2E1F" w:rsidP="73E8B605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9101AC">
        <w:rPr>
          <w:rFonts w:ascii="Calibri" w:eastAsia="Times New Roman" w:hAnsi="Calibri" w:cs="Calibri"/>
          <w:lang w:eastAsia="nl-BE"/>
        </w:rPr>
        <w:t xml:space="preserve">It shall be possible </w:t>
      </w:r>
      <w:r w:rsidR="14A8282B" w:rsidRPr="009101AC">
        <w:rPr>
          <w:rFonts w:ascii="Calibri" w:eastAsia="Times New Roman" w:hAnsi="Calibri" w:cs="Calibri"/>
          <w:lang w:eastAsia="nl-BE"/>
        </w:rPr>
        <w:t>for multiple operators / chairpersons to log in to the webpage. The view of those operators / chairpersons shall be synchronized.</w:t>
      </w:r>
    </w:p>
    <w:p w14:paraId="26FF2503" w14:textId="72CD6AC6" w:rsidR="00D8381A" w:rsidRDefault="00D8381A" w:rsidP="00286DEE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4D861B53" w14:textId="2136AC8A" w:rsidR="00D8381A" w:rsidRPr="00D8381A" w:rsidRDefault="00D8381A" w:rsidP="00286DEE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nl-BE"/>
        </w:rPr>
      </w:pPr>
      <w:r w:rsidRPr="00D8381A">
        <w:rPr>
          <w:rFonts w:ascii="Calibri" w:eastAsia="Times New Roman" w:hAnsi="Calibri" w:cs="Calibri"/>
          <w:b/>
          <w:bCs/>
          <w:i/>
          <w:iCs/>
          <w:lang w:eastAsia="nl-BE"/>
        </w:rPr>
        <w:t>Voting</w:t>
      </w:r>
    </w:p>
    <w:p w14:paraId="4985EDF1" w14:textId="77777777" w:rsidR="00D8381A" w:rsidRDefault="00D8381A" w:rsidP="00286DEE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7EDE318B" w14:textId="069EF723" w:rsidR="00D8381A" w:rsidRDefault="00D8381A" w:rsidP="00286DEE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It shall be possible to start a voting session. The following items shall be</w:t>
      </w:r>
      <w:r w:rsidR="008B151B">
        <w:rPr>
          <w:rFonts w:ascii="Calibri" w:eastAsia="Times New Roman" w:hAnsi="Calibri" w:cs="Calibri"/>
          <w:lang w:eastAsia="nl-BE"/>
        </w:rPr>
        <w:t xml:space="preserve"> </w:t>
      </w:r>
      <w:r>
        <w:rPr>
          <w:rFonts w:ascii="Calibri" w:eastAsia="Times New Roman" w:hAnsi="Calibri" w:cs="Calibri"/>
          <w:lang w:eastAsia="nl-BE"/>
        </w:rPr>
        <w:t>configurable:</w:t>
      </w:r>
    </w:p>
    <w:p w14:paraId="238B616C" w14:textId="2CE96341" w:rsidR="00D8381A" w:rsidRDefault="00D8381A" w:rsidP="00D8381A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Voting question</w:t>
      </w:r>
    </w:p>
    <w:p w14:paraId="10918E75" w14:textId="20E63545" w:rsidR="00D8381A" w:rsidRDefault="00D8381A" w:rsidP="00D8381A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2 or 3 button voting</w:t>
      </w:r>
    </w:p>
    <w:p w14:paraId="3A965642" w14:textId="296973EB" w:rsidR="00D8381A" w:rsidRDefault="00D8381A" w:rsidP="00D8381A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Public or Secret</w:t>
      </w:r>
    </w:p>
    <w:p w14:paraId="4D90D909" w14:textId="14964739" w:rsidR="00D8381A" w:rsidRDefault="00D8381A" w:rsidP="00D8381A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0D22AABE" w14:textId="77777777" w:rsidR="009657E5" w:rsidRPr="00D8381A" w:rsidRDefault="009657E5" w:rsidP="009657E5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It shall be possible to start, pause and stop a voting session.</w:t>
      </w:r>
    </w:p>
    <w:p w14:paraId="0A08C2B7" w14:textId="77777777" w:rsidR="009657E5" w:rsidRDefault="009657E5" w:rsidP="00D8381A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410A677B" w14:textId="0489F9BE" w:rsidR="00D8381A" w:rsidRDefault="00D8381A" w:rsidP="00D8381A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Once </w:t>
      </w:r>
      <w:r w:rsidR="009657E5">
        <w:rPr>
          <w:rFonts w:ascii="Calibri" w:eastAsia="Times New Roman" w:hAnsi="Calibri" w:cs="Calibri"/>
          <w:lang w:eastAsia="nl-BE"/>
        </w:rPr>
        <w:t xml:space="preserve">a </w:t>
      </w:r>
      <w:r>
        <w:rPr>
          <w:rFonts w:ascii="Calibri" w:eastAsia="Times New Roman" w:hAnsi="Calibri" w:cs="Calibri"/>
          <w:lang w:eastAsia="nl-BE"/>
        </w:rPr>
        <w:t xml:space="preserve">voting is </w:t>
      </w:r>
      <w:r w:rsidR="009657E5">
        <w:rPr>
          <w:rFonts w:ascii="Calibri" w:eastAsia="Times New Roman" w:hAnsi="Calibri" w:cs="Calibri"/>
          <w:lang w:eastAsia="nl-BE"/>
        </w:rPr>
        <w:t xml:space="preserve">started </w:t>
      </w:r>
      <w:r>
        <w:rPr>
          <w:rFonts w:ascii="Calibri" w:eastAsia="Times New Roman" w:hAnsi="Calibri" w:cs="Calibri"/>
          <w:lang w:eastAsia="nl-BE"/>
        </w:rPr>
        <w:t>the conference units shall have the possibility to vote.</w:t>
      </w:r>
    </w:p>
    <w:p w14:paraId="5FB0B6D3" w14:textId="2BFD2566" w:rsidR="00D8381A" w:rsidRDefault="00D8381A" w:rsidP="00D8381A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A widget shall be available to visualize the incoming </w:t>
      </w:r>
      <w:r w:rsidR="009657E5">
        <w:rPr>
          <w:rFonts w:ascii="Calibri" w:eastAsia="Times New Roman" w:hAnsi="Calibri" w:cs="Calibri"/>
          <w:lang w:eastAsia="nl-BE"/>
        </w:rPr>
        <w:t>casted votes.</w:t>
      </w:r>
    </w:p>
    <w:p w14:paraId="6F2BB0B4" w14:textId="77777777" w:rsidR="00D8381A" w:rsidRDefault="00D8381A" w:rsidP="00D8381A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63C0761B" w14:textId="66052A11" w:rsidR="00D8381A" w:rsidRDefault="00D8381A" w:rsidP="00D8381A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If a vote is public, individual voting results shall be visualized by changing the color of the outer circle of the seat icon according to casted voting option.</w:t>
      </w:r>
    </w:p>
    <w:p w14:paraId="3A602AAB" w14:textId="57403853" w:rsidR="00D8381A" w:rsidRDefault="00D8381A" w:rsidP="00D8381A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The individual voting results shall also be available in the meeting output.</w:t>
      </w:r>
    </w:p>
    <w:p w14:paraId="55BD9B8C" w14:textId="4730BB04" w:rsidR="00D8381A" w:rsidRDefault="00D8381A" w:rsidP="00D8381A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3383606C" w14:textId="4C1A560B" w:rsidR="00D8381A" w:rsidRDefault="00D8381A" w:rsidP="00D8381A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If a vote is secret, only </w:t>
      </w:r>
      <w:r w:rsidR="008B151B">
        <w:rPr>
          <w:rFonts w:ascii="Calibri" w:eastAsia="Times New Roman" w:hAnsi="Calibri" w:cs="Calibri"/>
          <w:lang w:eastAsia="nl-BE"/>
        </w:rPr>
        <w:t>overall</w:t>
      </w:r>
      <w:r>
        <w:rPr>
          <w:rFonts w:ascii="Calibri" w:eastAsia="Times New Roman" w:hAnsi="Calibri" w:cs="Calibri"/>
          <w:lang w:eastAsia="nl-BE"/>
        </w:rPr>
        <w:t xml:space="preserve"> voting results shall be available. No individual results will be visualized nor logged in meeting output</w:t>
      </w:r>
      <w:r w:rsidR="008B151B">
        <w:rPr>
          <w:rFonts w:ascii="Calibri" w:eastAsia="Times New Roman" w:hAnsi="Calibri" w:cs="Calibri"/>
          <w:lang w:eastAsia="nl-BE"/>
        </w:rPr>
        <w:t xml:space="preserve"> only if the participant voted.</w:t>
      </w:r>
    </w:p>
    <w:p w14:paraId="6A164120" w14:textId="32061F27" w:rsidR="00D8381A" w:rsidRDefault="00D8381A" w:rsidP="00D8381A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2FE5E486" w14:textId="32B08EDD" w:rsidR="00D8381A" w:rsidRDefault="00D8381A" w:rsidP="00D8381A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When a voting is started </w:t>
      </w:r>
      <w:r w:rsidR="009657E5">
        <w:rPr>
          <w:rFonts w:ascii="Calibri" w:eastAsia="Times New Roman" w:hAnsi="Calibri" w:cs="Calibri"/>
          <w:lang w:eastAsia="nl-BE"/>
        </w:rPr>
        <w:t>instances logged in with signage role will switch to the voting visualization.</w:t>
      </w:r>
    </w:p>
    <w:p w14:paraId="3A657746" w14:textId="3DC7D1A4" w:rsidR="009657E5" w:rsidRDefault="009657E5" w:rsidP="00D8381A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35C24C7B" w14:textId="79FCE498" w:rsidR="001D677C" w:rsidRDefault="001D677C" w:rsidP="00D8381A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75DA9A38" w14:textId="77777777" w:rsidR="001D677C" w:rsidRDefault="001D677C" w:rsidP="00D8381A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528B5DA4" w14:textId="0686301B" w:rsidR="008D49D6" w:rsidRDefault="008D49D6" w:rsidP="002735DD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64F03ABF" w14:textId="5A635A66" w:rsidR="00192166" w:rsidRPr="00192166" w:rsidRDefault="00192166" w:rsidP="002735DD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nl-BE"/>
        </w:rPr>
      </w:pPr>
      <w:r w:rsidRPr="00192166">
        <w:rPr>
          <w:rFonts w:ascii="Calibri" w:eastAsia="Times New Roman" w:hAnsi="Calibri" w:cs="Calibri"/>
          <w:b/>
          <w:bCs/>
          <w:i/>
          <w:iCs/>
          <w:lang w:eastAsia="nl-BE"/>
        </w:rPr>
        <w:t>Meeting output</w:t>
      </w:r>
    </w:p>
    <w:p w14:paraId="34A3BF5F" w14:textId="308FD26C" w:rsidR="002E0483" w:rsidRDefault="002E0483" w:rsidP="002E0483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2439593B" w14:textId="283CF173" w:rsidR="00C718EE" w:rsidRDefault="00C718EE" w:rsidP="002E0483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The conference engine shall keep record of the last 50 meetings.</w:t>
      </w:r>
    </w:p>
    <w:p w14:paraId="20BA868E" w14:textId="4AE8BB4A" w:rsidR="00192166" w:rsidRDefault="00192166" w:rsidP="002E0483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5D65F500" w14:textId="1597A1C2" w:rsidR="001D677C" w:rsidRDefault="00910969" w:rsidP="002E0483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The meeting output </w:t>
      </w:r>
      <w:r w:rsidR="0050164E">
        <w:rPr>
          <w:rFonts w:ascii="Calibri" w:eastAsia="Times New Roman" w:hAnsi="Calibri" w:cs="Calibri"/>
          <w:lang w:eastAsia="nl-BE"/>
        </w:rPr>
        <w:t xml:space="preserve">meeting overview </w:t>
      </w:r>
      <w:r>
        <w:rPr>
          <w:rFonts w:ascii="Calibri" w:eastAsia="Times New Roman" w:hAnsi="Calibri" w:cs="Calibri"/>
          <w:lang w:eastAsia="nl-BE"/>
        </w:rPr>
        <w:t>shall consist of the meeting name, date and time it took place.</w:t>
      </w:r>
    </w:p>
    <w:p w14:paraId="75255F46" w14:textId="77777777" w:rsidR="0050164E" w:rsidRDefault="0050164E" w:rsidP="002E0483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034687A2" w14:textId="29141BEF" w:rsidR="00910969" w:rsidRDefault="00910969" w:rsidP="002E0483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Expanding </w:t>
      </w:r>
      <w:r w:rsidR="0050164E">
        <w:rPr>
          <w:rFonts w:ascii="Calibri" w:eastAsia="Times New Roman" w:hAnsi="Calibri" w:cs="Calibri"/>
          <w:lang w:eastAsia="nl-BE"/>
        </w:rPr>
        <w:t xml:space="preserve">a </w:t>
      </w:r>
      <w:r>
        <w:rPr>
          <w:rFonts w:ascii="Calibri" w:eastAsia="Times New Roman" w:hAnsi="Calibri" w:cs="Calibri"/>
          <w:lang w:eastAsia="nl-BE"/>
        </w:rPr>
        <w:t>meeting shall show detailed information on the voting sessions that took place in the meeting</w:t>
      </w:r>
      <w:r w:rsidR="0050164E">
        <w:rPr>
          <w:rFonts w:ascii="Calibri" w:eastAsia="Times New Roman" w:hAnsi="Calibri" w:cs="Calibri"/>
          <w:lang w:eastAsia="nl-BE"/>
        </w:rPr>
        <w:t>, if any</w:t>
      </w:r>
      <w:r>
        <w:rPr>
          <w:rFonts w:ascii="Calibri" w:eastAsia="Times New Roman" w:hAnsi="Calibri" w:cs="Calibri"/>
          <w:lang w:eastAsia="nl-BE"/>
        </w:rPr>
        <w:t>. Additionally, when a recording is available for that meeting it shall be possible to download the recording.</w:t>
      </w:r>
    </w:p>
    <w:p w14:paraId="51DD371F" w14:textId="2BC35F5A" w:rsidR="00910969" w:rsidRDefault="00910969" w:rsidP="002E0483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4441E671" w14:textId="7AC16EEC" w:rsidR="001F5EAF" w:rsidRDefault="00910969" w:rsidP="002E0483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It shall be possible to open a</w:t>
      </w:r>
      <w:r w:rsidR="0050164E">
        <w:rPr>
          <w:rFonts w:ascii="Calibri" w:eastAsia="Times New Roman" w:hAnsi="Calibri" w:cs="Calibri"/>
          <w:lang w:eastAsia="nl-BE"/>
        </w:rPr>
        <w:t xml:space="preserve"> detailed</w:t>
      </w:r>
      <w:r>
        <w:rPr>
          <w:rFonts w:ascii="Calibri" w:eastAsia="Times New Roman" w:hAnsi="Calibri" w:cs="Calibri"/>
          <w:lang w:eastAsia="nl-BE"/>
        </w:rPr>
        <w:t xml:space="preserve"> meeting report</w:t>
      </w:r>
      <w:r w:rsidR="001F5EAF">
        <w:rPr>
          <w:rFonts w:ascii="Calibri" w:eastAsia="Times New Roman" w:hAnsi="Calibri" w:cs="Calibri"/>
          <w:lang w:eastAsia="nl-BE"/>
        </w:rPr>
        <w:t xml:space="preserve">. </w:t>
      </w:r>
      <w:r w:rsidR="0050164E">
        <w:rPr>
          <w:rFonts w:ascii="Calibri" w:eastAsia="Times New Roman" w:hAnsi="Calibri" w:cs="Calibri"/>
          <w:lang w:eastAsia="nl-BE"/>
        </w:rPr>
        <w:t>The detailed meeting report shall open in a</w:t>
      </w:r>
      <w:r w:rsidR="00C718EE">
        <w:rPr>
          <w:rFonts w:ascii="Calibri" w:eastAsia="Times New Roman" w:hAnsi="Calibri" w:cs="Calibri"/>
          <w:lang w:eastAsia="nl-BE"/>
        </w:rPr>
        <w:t xml:space="preserve"> new </w:t>
      </w:r>
      <w:r w:rsidR="001F5EAF">
        <w:rPr>
          <w:rFonts w:ascii="Calibri" w:eastAsia="Times New Roman" w:hAnsi="Calibri" w:cs="Calibri"/>
          <w:lang w:eastAsia="nl-BE"/>
        </w:rPr>
        <w:t>browser screen</w:t>
      </w:r>
      <w:r w:rsidR="0050164E">
        <w:rPr>
          <w:rFonts w:ascii="Calibri" w:eastAsia="Times New Roman" w:hAnsi="Calibri" w:cs="Calibri"/>
          <w:lang w:eastAsia="nl-BE"/>
        </w:rPr>
        <w:t>. The following information shall be provided in the report</w:t>
      </w:r>
      <w:r w:rsidR="001F5EAF">
        <w:rPr>
          <w:rFonts w:ascii="Calibri" w:eastAsia="Times New Roman" w:hAnsi="Calibri" w:cs="Calibri"/>
          <w:lang w:eastAsia="nl-BE"/>
        </w:rPr>
        <w:t>:</w:t>
      </w:r>
    </w:p>
    <w:p w14:paraId="537BD4D5" w14:textId="0C957186" w:rsidR="001F5EAF" w:rsidRDefault="001F5EAF" w:rsidP="001F5EAF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Date, start time, end time and title of the meeting</w:t>
      </w:r>
    </w:p>
    <w:p w14:paraId="5C30DAEC" w14:textId="633E3CA9" w:rsidR="001F5EAF" w:rsidRDefault="001F5EAF" w:rsidP="001F5EAF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r w:rsidRPr="199EF881">
        <w:rPr>
          <w:rFonts w:ascii="Calibri" w:eastAsia="Times New Roman" w:hAnsi="Calibri" w:cs="Calibri"/>
          <w:lang w:eastAsia="nl-BE"/>
        </w:rPr>
        <w:lastRenderedPageBreak/>
        <w:t>Name of the reco</w:t>
      </w:r>
      <w:r w:rsidR="7C2977E2" w:rsidRPr="199EF881">
        <w:rPr>
          <w:rFonts w:ascii="Calibri" w:eastAsia="Times New Roman" w:hAnsi="Calibri" w:cs="Calibri"/>
          <w:lang w:eastAsia="nl-BE"/>
        </w:rPr>
        <w:t>r</w:t>
      </w:r>
      <w:r w:rsidRPr="199EF881">
        <w:rPr>
          <w:rFonts w:ascii="Calibri" w:eastAsia="Times New Roman" w:hAnsi="Calibri" w:cs="Calibri"/>
          <w:lang w:eastAsia="nl-BE"/>
        </w:rPr>
        <w:t>ding</w:t>
      </w:r>
      <w:r w:rsidR="0050164E" w:rsidRPr="199EF881">
        <w:rPr>
          <w:rFonts w:ascii="Calibri" w:eastAsia="Times New Roman" w:hAnsi="Calibri" w:cs="Calibri"/>
          <w:lang w:eastAsia="nl-BE"/>
        </w:rPr>
        <w:t>,</w:t>
      </w:r>
      <w:r w:rsidRPr="199EF881">
        <w:rPr>
          <w:rFonts w:ascii="Calibri" w:eastAsia="Times New Roman" w:hAnsi="Calibri" w:cs="Calibri"/>
          <w:lang w:eastAsia="nl-BE"/>
        </w:rPr>
        <w:t xml:space="preserve"> if available</w:t>
      </w:r>
    </w:p>
    <w:p w14:paraId="766E28AC" w14:textId="74B4D5C7" w:rsidR="008B151B" w:rsidRPr="008B151B" w:rsidRDefault="0050164E" w:rsidP="008B151B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Overview of participants </w:t>
      </w:r>
      <w:r w:rsidR="001F5EAF">
        <w:rPr>
          <w:rFonts w:ascii="Calibri" w:eastAsia="Times New Roman" w:hAnsi="Calibri" w:cs="Calibri"/>
          <w:lang w:eastAsia="nl-BE"/>
        </w:rPr>
        <w:t>present in the meeting</w:t>
      </w:r>
    </w:p>
    <w:p w14:paraId="5CB2DC58" w14:textId="525A8A08" w:rsidR="001F5EAF" w:rsidRDefault="001F5EAF" w:rsidP="001F5EAF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Voting title, number of votes casted and start time of vote</w:t>
      </w:r>
    </w:p>
    <w:p w14:paraId="34F0C222" w14:textId="0132430E" w:rsidR="00BF5BE4" w:rsidRDefault="008B151B" w:rsidP="001F5EAF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General v</w:t>
      </w:r>
      <w:r w:rsidR="00BF5BE4">
        <w:rPr>
          <w:rFonts w:ascii="Calibri" w:eastAsia="Times New Roman" w:hAnsi="Calibri" w:cs="Calibri"/>
          <w:lang w:eastAsia="nl-BE"/>
        </w:rPr>
        <w:t>ot</w:t>
      </w:r>
      <w:r>
        <w:rPr>
          <w:rFonts w:ascii="Calibri" w:eastAsia="Times New Roman" w:hAnsi="Calibri" w:cs="Calibri"/>
          <w:lang w:eastAsia="nl-BE"/>
        </w:rPr>
        <w:t xml:space="preserve">ing results </w:t>
      </w:r>
      <w:r w:rsidR="00BF5BE4">
        <w:rPr>
          <w:rFonts w:ascii="Calibri" w:eastAsia="Times New Roman" w:hAnsi="Calibri" w:cs="Calibri"/>
          <w:lang w:eastAsia="nl-BE"/>
        </w:rPr>
        <w:t>casted for the different voting options</w:t>
      </w:r>
    </w:p>
    <w:p w14:paraId="48FDD5DB" w14:textId="77777777" w:rsidR="00BF5BE4" w:rsidRDefault="00BF5BE4" w:rsidP="001F5EAF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Individual votes casted by delegates</w:t>
      </w:r>
    </w:p>
    <w:p w14:paraId="4FC1CC8C" w14:textId="181D3271" w:rsidR="00BF5BE4" w:rsidRPr="00BF5BE4" w:rsidRDefault="00BF5BE4" w:rsidP="00BF5BE4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In secret vote mode</w:t>
      </w:r>
      <w:r w:rsidRPr="00BF5BE4">
        <w:rPr>
          <w:rFonts w:ascii="Calibri" w:eastAsia="Times New Roman" w:hAnsi="Calibri" w:cs="Calibri"/>
          <w:lang w:eastAsia="nl-BE"/>
        </w:rPr>
        <w:t xml:space="preserve">, </w:t>
      </w:r>
      <w:r>
        <w:rPr>
          <w:rFonts w:ascii="Calibri" w:eastAsia="Times New Roman" w:hAnsi="Calibri" w:cs="Calibri"/>
          <w:lang w:eastAsia="nl-BE"/>
        </w:rPr>
        <w:t xml:space="preserve">list of who voted </w:t>
      </w:r>
      <w:r w:rsidRPr="00BF5BE4">
        <w:rPr>
          <w:rFonts w:ascii="Calibri" w:eastAsia="Times New Roman" w:hAnsi="Calibri" w:cs="Calibri"/>
          <w:lang w:eastAsia="nl-BE"/>
        </w:rPr>
        <w:t>without voting option chosen</w:t>
      </w:r>
    </w:p>
    <w:p w14:paraId="1A55736F" w14:textId="0BCFABB1" w:rsidR="001F5EAF" w:rsidRPr="00BF5BE4" w:rsidRDefault="00BF5BE4" w:rsidP="00BF5BE4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BF5BE4">
        <w:rPr>
          <w:rFonts w:ascii="Calibri" w:eastAsia="Times New Roman" w:hAnsi="Calibri" w:cs="Calibri"/>
          <w:lang w:eastAsia="nl-BE"/>
        </w:rPr>
        <w:t xml:space="preserve">In public vote mode, list </w:t>
      </w:r>
      <w:r>
        <w:rPr>
          <w:rFonts w:ascii="Calibri" w:eastAsia="Times New Roman" w:hAnsi="Calibri" w:cs="Calibri"/>
          <w:lang w:eastAsia="nl-BE"/>
        </w:rPr>
        <w:t>of delegated and what voting option they casted</w:t>
      </w:r>
    </w:p>
    <w:p w14:paraId="7DD068C3" w14:textId="5FB96251" w:rsidR="001F5EAF" w:rsidRDefault="001F5EAF" w:rsidP="002E0483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65FDA80C" w14:textId="38B77DA2" w:rsidR="00C718EE" w:rsidRDefault="00C718EE" w:rsidP="002E0483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It shall be possible to print this report to a pdf file for </w:t>
      </w:r>
      <w:r w:rsidR="008B151B">
        <w:rPr>
          <w:rFonts w:ascii="Calibri" w:eastAsia="Times New Roman" w:hAnsi="Calibri" w:cs="Calibri"/>
          <w:lang w:eastAsia="nl-BE"/>
        </w:rPr>
        <w:t xml:space="preserve">further </w:t>
      </w:r>
      <w:r>
        <w:rPr>
          <w:rFonts w:ascii="Calibri" w:eastAsia="Times New Roman" w:hAnsi="Calibri" w:cs="Calibri"/>
          <w:lang w:eastAsia="nl-BE"/>
        </w:rPr>
        <w:t>distribution.</w:t>
      </w:r>
    </w:p>
    <w:p w14:paraId="4CA92BAF" w14:textId="3D9976C5" w:rsidR="001D26B6" w:rsidRDefault="001D26B6" w:rsidP="2919046D">
      <w:pPr>
        <w:spacing w:after="0" w:line="240" w:lineRule="auto"/>
      </w:pPr>
    </w:p>
    <w:p w14:paraId="5F3FFF83" w14:textId="10082E8A" w:rsidR="001D26B6" w:rsidRPr="00F64A16" w:rsidRDefault="3D8F4185" w:rsidP="2919046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nl-BE"/>
        </w:rPr>
      </w:pPr>
      <w:r w:rsidRPr="00F64A16">
        <w:rPr>
          <w:rFonts w:ascii="Calibri" w:eastAsia="Times New Roman" w:hAnsi="Calibri" w:cs="Calibri"/>
          <w:b/>
          <w:bCs/>
          <w:sz w:val="24"/>
          <w:szCs w:val="24"/>
          <w:lang w:eastAsia="nl-BE"/>
        </w:rPr>
        <w:t>Signage view</w:t>
      </w:r>
    </w:p>
    <w:p w14:paraId="1631B5C6" w14:textId="559A454E" w:rsidR="001D26B6" w:rsidRDefault="001D26B6" w:rsidP="002E0483">
      <w:pPr>
        <w:spacing w:after="0" w:line="240" w:lineRule="auto"/>
      </w:pPr>
      <w:r>
        <w:br/>
      </w:r>
      <w:r w:rsidR="3D8F4185" w:rsidRPr="2919046D">
        <w:rPr>
          <w:rFonts w:ascii="Calibri" w:eastAsia="Calibri" w:hAnsi="Calibri" w:cs="Calibri"/>
        </w:rPr>
        <w:t>It shall be possible to show the room layout on a large screen to the public in order to indicate the active speakers, and those who are in request mode.</w:t>
      </w:r>
    </w:p>
    <w:p w14:paraId="72DEF4D1" w14:textId="1961F9CA" w:rsidR="001D26B6" w:rsidRDefault="3D8F4185" w:rsidP="002E0483">
      <w:pPr>
        <w:spacing w:after="0" w:line="240" w:lineRule="auto"/>
      </w:pPr>
      <w:r w:rsidRPr="2919046D">
        <w:rPr>
          <w:rFonts w:ascii="Calibri" w:eastAsia="Calibri" w:hAnsi="Calibri" w:cs="Calibri"/>
        </w:rPr>
        <w:t>When a voting session starts, the view shall automatically switch over to a voting visualization mode.</w:t>
      </w:r>
    </w:p>
    <w:p w14:paraId="5D2262FC" w14:textId="4F0C161E" w:rsidR="001D26B6" w:rsidRDefault="001D26B6" w:rsidP="002E0483">
      <w:pPr>
        <w:spacing w:after="0" w:line="240" w:lineRule="auto"/>
      </w:pPr>
    </w:p>
    <w:p w14:paraId="05650022" w14:textId="6243B88B" w:rsidR="001D26B6" w:rsidRDefault="3D8F4185" w:rsidP="002E0483">
      <w:pPr>
        <w:spacing w:after="0" w:line="240" w:lineRule="auto"/>
      </w:pPr>
      <w:r>
        <w:t xml:space="preserve">This product shall be: </w:t>
      </w:r>
      <w:proofErr w:type="spellStart"/>
      <w:r>
        <w:t>Confero</w:t>
      </w:r>
      <w:proofErr w:type="spellEnd"/>
      <w:r>
        <w:t xml:space="preserve"> 360 or similar</w:t>
      </w:r>
    </w:p>
    <w:p w14:paraId="10FDB809" w14:textId="7653F2E8" w:rsidR="001D26B6" w:rsidRDefault="001D26B6" w:rsidP="2919046D">
      <w:pPr>
        <w:spacing w:after="0" w:line="240" w:lineRule="auto"/>
      </w:pPr>
    </w:p>
    <w:sectPr w:rsidR="001D26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082A"/>
    <w:multiLevelType w:val="multilevel"/>
    <w:tmpl w:val="D952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20EC8"/>
    <w:multiLevelType w:val="hybridMultilevel"/>
    <w:tmpl w:val="BB183874"/>
    <w:lvl w:ilvl="0" w:tplc="AFDAEA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57B81"/>
    <w:multiLevelType w:val="multilevel"/>
    <w:tmpl w:val="9102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090065"/>
    <w:multiLevelType w:val="multilevel"/>
    <w:tmpl w:val="BB5E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4A67F0"/>
    <w:multiLevelType w:val="hybridMultilevel"/>
    <w:tmpl w:val="3C8AD44A"/>
    <w:lvl w:ilvl="0" w:tplc="D9F08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8D1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1EC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EC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A6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144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EF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47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C1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A1245"/>
    <w:multiLevelType w:val="hybridMultilevel"/>
    <w:tmpl w:val="FFFFFFFF"/>
    <w:lvl w:ilvl="0" w:tplc="19F65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6C3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762A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C2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85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49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23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0E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34F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B17AE"/>
    <w:multiLevelType w:val="multilevel"/>
    <w:tmpl w:val="60C2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9D1B83"/>
    <w:multiLevelType w:val="hybridMultilevel"/>
    <w:tmpl w:val="71F40050"/>
    <w:lvl w:ilvl="0" w:tplc="A57275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52D53"/>
    <w:multiLevelType w:val="multilevel"/>
    <w:tmpl w:val="2C82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550DBA"/>
    <w:multiLevelType w:val="hybridMultilevel"/>
    <w:tmpl w:val="2700A6EE"/>
    <w:lvl w:ilvl="0" w:tplc="8FD0BF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123C7"/>
    <w:multiLevelType w:val="multilevel"/>
    <w:tmpl w:val="6B28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6701E8"/>
    <w:multiLevelType w:val="hybridMultilevel"/>
    <w:tmpl w:val="EA488738"/>
    <w:lvl w:ilvl="0" w:tplc="C3785F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82E44"/>
    <w:multiLevelType w:val="hybridMultilevel"/>
    <w:tmpl w:val="905EEC70"/>
    <w:lvl w:ilvl="0" w:tplc="9F5C0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23C81"/>
    <w:multiLevelType w:val="hybridMultilevel"/>
    <w:tmpl w:val="49EEBC00"/>
    <w:lvl w:ilvl="0" w:tplc="F9B075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12"/>
  </w:num>
  <w:num w:numId="12">
    <w:abstractNumId w:val="1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DD"/>
    <w:rsid w:val="00013EF9"/>
    <w:rsid w:val="00031643"/>
    <w:rsid w:val="000434CF"/>
    <w:rsid w:val="000C7A0C"/>
    <w:rsid w:val="000F760E"/>
    <w:rsid w:val="001109FF"/>
    <w:rsid w:val="00192166"/>
    <w:rsid w:val="001B1709"/>
    <w:rsid w:val="001B7518"/>
    <w:rsid w:val="001D26B6"/>
    <w:rsid w:val="001D677C"/>
    <w:rsid w:val="001F5EAF"/>
    <w:rsid w:val="002735DD"/>
    <w:rsid w:val="00282252"/>
    <w:rsid w:val="00286DEE"/>
    <w:rsid w:val="002C1CD5"/>
    <w:rsid w:val="002E0483"/>
    <w:rsid w:val="002E7E87"/>
    <w:rsid w:val="0032083A"/>
    <w:rsid w:val="0033727E"/>
    <w:rsid w:val="00337B43"/>
    <w:rsid w:val="00352B36"/>
    <w:rsid w:val="00371F9C"/>
    <w:rsid w:val="003C00D8"/>
    <w:rsid w:val="003E0F95"/>
    <w:rsid w:val="004150DC"/>
    <w:rsid w:val="004976FD"/>
    <w:rsid w:val="004A14F2"/>
    <w:rsid w:val="004B34FC"/>
    <w:rsid w:val="004C2A49"/>
    <w:rsid w:val="004C3689"/>
    <w:rsid w:val="0050164E"/>
    <w:rsid w:val="005120E5"/>
    <w:rsid w:val="0051734E"/>
    <w:rsid w:val="005963DA"/>
    <w:rsid w:val="005B5964"/>
    <w:rsid w:val="005E0389"/>
    <w:rsid w:val="00635AC9"/>
    <w:rsid w:val="006A2D88"/>
    <w:rsid w:val="007603D6"/>
    <w:rsid w:val="007B4239"/>
    <w:rsid w:val="007C40BB"/>
    <w:rsid w:val="00814350"/>
    <w:rsid w:val="00834C47"/>
    <w:rsid w:val="00845816"/>
    <w:rsid w:val="00853FB5"/>
    <w:rsid w:val="008961C7"/>
    <w:rsid w:val="008A2F59"/>
    <w:rsid w:val="008B151B"/>
    <w:rsid w:val="008C1985"/>
    <w:rsid w:val="008D49D6"/>
    <w:rsid w:val="008F5E65"/>
    <w:rsid w:val="00904B58"/>
    <w:rsid w:val="009101AC"/>
    <w:rsid w:val="00910969"/>
    <w:rsid w:val="00935E23"/>
    <w:rsid w:val="00947E14"/>
    <w:rsid w:val="009657E5"/>
    <w:rsid w:val="0097563D"/>
    <w:rsid w:val="009E3F1F"/>
    <w:rsid w:val="009E7AE9"/>
    <w:rsid w:val="00A225EB"/>
    <w:rsid w:val="00A3065F"/>
    <w:rsid w:val="00A53596"/>
    <w:rsid w:val="00A85BA4"/>
    <w:rsid w:val="00AD50DE"/>
    <w:rsid w:val="00AF2279"/>
    <w:rsid w:val="00B0083E"/>
    <w:rsid w:val="00B009FC"/>
    <w:rsid w:val="00B33FA7"/>
    <w:rsid w:val="00B849BD"/>
    <w:rsid w:val="00BA3A5C"/>
    <w:rsid w:val="00BC4AA7"/>
    <w:rsid w:val="00BF5BE4"/>
    <w:rsid w:val="00C3489F"/>
    <w:rsid w:val="00C36639"/>
    <w:rsid w:val="00C36FA4"/>
    <w:rsid w:val="00C718EE"/>
    <w:rsid w:val="00CA07FE"/>
    <w:rsid w:val="00CA552E"/>
    <w:rsid w:val="00CA63CA"/>
    <w:rsid w:val="00CD1990"/>
    <w:rsid w:val="00CD5E7E"/>
    <w:rsid w:val="00D47C2D"/>
    <w:rsid w:val="00D8381A"/>
    <w:rsid w:val="00D842B2"/>
    <w:rsid w:val="00D87336"/>
    <w:rsid w:val="00D97472"/>
    <w:rsid w:val="00DC684E"/>
    <w:rsid w:val="00DE2BCA"/>
    <w:rsid w:val="00E16449"/>
    <w:rsid w:val="00E55416"/>
    <w:rsid w:val="00EB42A0"/>
    <w:rsid w:val="00F304D7"/>
    <w:rsid w:val="00F504B9"/>
    <w:rsid w:val="00F64A16"/>
    <w:rsid w:val="00FA0EEE"/>
    <w:rsid w:val="00FA44B9"/>
    <w:rsid w:val="00FF5DF5"/>
    <w:rsid w:val="01B1409F"/>
    <w:rsid w:val="027DF95F"/>
    <w:rsid w:val="031F81A4"/>
    <w:rsid w:val="048CD5D9"/>
    <w:rsid w:val="06F29537"/>
    <w:rsid w:val="084858EF"/>
    <w:rsid w:val="0C7D3542"/>
    <w:rsid w:val="0CF0395C"/>
    <w:rsid w:val="0EA9322D"/>
    <w:rsid w:val="0EBED416"/>
    <w:rsid w:val="0EBFB24B"/>
    <w:rsid w:val="0F214BD8"/>
    <w:rsid w:val="110AEC18"/>
    <w:rsid w:val="129FD895"/>
    <w:rsid w:val="135DAFF1"/>
    <w:rsid w:val="14A8282B"/>
    <w:rsid w:val="15F43041"/>
    <w:rsid w:val="1828EDA9"/>
    <w:rsid w:val="18CCB8F1"/>
    <w:rsid w:val="199EF881"/>
    <w:rsid w:val="19C67789"/>
    <w:rsid w:val="1EDDCF6C"/>
    <w:rsid w:val="1F9FB410"/>
    <w:rsid w:val="212215C1"/>
    <w:rsid w:val="248016FB"/>
    <w:rsid w:val="2528B2DE"/>
    <w:rsid w:val="255AB5A5"/>
    <w:rsid w:val="275F76DD"/>
    <w:rsid w:val="2919046D"/>
    <w:rsid w:val="291ACAD5"/>
    <w:rsid w:val="2B1BCE81"/>
    <w:rsid w:val="2CA86CA7"/>
    <w:rsid w:val="326B8EDF"/>
    <w:rsid w:val="33BA21A6"/>
    <w:rsid w:val="37F50555"/>
    <w:rsid w:val="3D8F4185"/>
    <w:rsid w:val="3DB5A22C"/>
    <w:rsid w:val="3E1D1A00"/>
    <w:rsid w:val="40C7A655"/>
    <w:rsid w:val="4165A502"/>
    <w:rsid w:val="41AD2E1F"/>
    <w:rsid w:val="42F59D78"/>
    <w:rsid w:val="4826AD15"/>
    <w:rsid w:val="4B7FFB9A"/>
    <w:rsid w:val="4CC22F94"/>
    <w:rsid w:val="4CE483B2"/>
    <w:rsid w:val="4D927606"/>
    <w:rsid w:val="4E5B8BBE"/>
    <w:rsid w:val="53D490C4"/>
    <w:rsid w:val="54042477"/>
    <w:rsid w:val="552696A0"/>
    <w:rsid w:val="567DA277"/>
    <w:rsid w:val="57BFBC6C"/>
    <w:rsid w:val="5849892B"/>
    <w:rsid w:val="5957D79F"/>
    <w:rsid w:val="5E1B4A2A"/>
    <w:rsid w:val="6188B1D4"/>
    <w:rsid w:val="6635DB98"/>
    <w:rsid w:val="68096BDB"/>
    <w:rsid w:val="68604A49"/>
    <w:rsid w:val="694A6B5D"/>
    <w:rsid w:val="69DB2D9F"/>
    <w:rsid w:val="6B69CEE8"/>
    <w:rsid w:val="6C592613"/>
    <w:rsid w:val="6C79823F"/>
    <w:rsid w:val="6E914278"/>
    <w:rsid w:val="720D2016"/>
    <w:rsid w:val="725C135E"/>
    <w:rsid w:val="73E8B605"/>
    <w:rsid w:val="758E164F"/>
    <w:rsid w:val="7C2977E2"/>
    <w:rsid w:val="7EC4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E9E6"/>
  <w15:chartTrackingRefBased/>
  <w15:docId w15:val="{DFEC358E-23DF-4239-990F-04887592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ListParagraph">
    <w:name w:val="List Paragraph"/>
    <w:basedOn w:val="Normal"/>
    <w:uiPriority w:val="34"/>
    <w:qFormat/>
    <w:rsid w:val="0032083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CE16161981749AD4CF96E1EEE312E" ma:contentTypeVersion="10" ma:contentTypeDescription="Create a new document." ma:contentTypeScope="" ma:versionID="62f1546aea33280cd22f7ab5bf548ab3">
  <xsd:schema xmlns:xsd="http://www.w3.org/2001/XMLSchema" xmlns:xs="http://www.w3.org/2001/XMLSchema" xmlns:p="http://schemas.microsoft.com/office/2006/metadata/properties" xmlns:ns2="d541391e-ac4f-4272-93bd-0378d200652c" targetNamespace="http://schemas.microsoft.com/office/2006/metadata/properties" ma:root="true" ma:fieldsID="c9f9c0cf7f90ca299d030b417d2d2409" ns2:_="">
    <xsd:import namespace="d541391e-ac4f-4272-93bd-0378d2006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391e-ac4f-4272-93bd-0378d200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49427-0492-46E4-8203-A83C0E49A58D}">
  <ds:schemaRefs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d541391e-ac4f-4272-93bd-0378d200652c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124CA9-BB59-4E40-AC3C-212AE490E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FFBD2-96DB-40EA-A83F-F129F6ACF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1391e-ac4f-4272-93bd-0378d2006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1546</Words>
  <Characters>8508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Rosez</dc:creator>
  <cp:keywords/>
  <dc:description/>
  <cp:lastModifiedBy>Didier Rosez</cp:lastModifiedBy>
  <cp:revision>2</cp:revision>
  <dcterms:created xsi:type="dcterms:W3CDTF">2020-06-02T17:00:00Z</dcterms:created>
  <dcterms:modified xsi:type="dcterms:W3CDTF">2020-06-02T17:00:00Z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0x01010010ECE16161981749AD4CF96E1EEE312E</vt:lpwstr>
  </property>
</Properties>
</file>